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07A58" w14:textId="77777777" w:rsidR="0081768B" w:rsidRPr="0081768B" w:rsidRDefault="0081768B" w:rsidP="008176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3C24C99" w14:textId="77777777" w:rsidR="0081768B" w:rsidRPr="0081768B" w:rsidRDefault="0081768B" w:rsidP="008176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768B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</w:p>
    <w:p w14:paraId="7001601F" w14:textId="77777777" w:rsidR="0081768B" w:rsidRPr="0081768B" w:rsidRDefault="0081768B" w:rsidP="008176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768B">
        <w:rPr>
          <w:rFonts w:ascii="Times New Roman" w:hAnsi="Times New Roman" w:cs="Times New Roman"/>
          <w:b/>
          <w:sz w:val="32"/>
          <w:szCs w:val="32"/>
        </w:rPr>
        <w:t xml:space="preserve">лагеря с дневным пребыванием детей </w:t>
      </w:r>
    </w:p>
    <w:p w14:paraId="7FD17D98" w14:textId="77777777" w:rsidR="0081768B" w:rsidRPr="0081768B" w:rsidRDefault="0081768B" w:rsidP="008176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CC25A2" w14:textId="2CE44ED5" w:rsidR="0081768B" w:rsidRPr="0081768B" w:rsidRDefault="0081768B" w:rsidP="0081768B">
      <w:pPr>
        <w:jc w:val="center"/>
        <w:rPr>
          <w:rFonts w:ascii="Times New Roman" w:hAnsi="Times New Roman" w:cs="Times New Roman"/>
          <w:b/>
          <w:sz w:val="144"/>
          <w:szCs w:val="32"/>
        </w:rPr>
      </w:pPr>
      <w:r w:rsidRPr="0081768B">
        <w:rPr>
          <w:rFonts w:ascii="Times New Roman" w:hAnsi="Times New Roman" w:cs="Times New Roman"/>
          <w:b/>
          <w:sz w:val="56"/>
        </w:rPr>
        <w:t xml:space="preserve"> «Наследники Победы»</w:t>
      </w:r>
    </w:p>
    <w:p w14:paraId="0CCC839C" w14:textId="77777777" w:rsidR="0081768B" w:rsidRPr="0081768B" w:rsidRDefault="0081768B" w:rsidP="0081768B">
      <w:pPr>
        <w:pStyle w:val="a5"/>
        <w:ind w:left="0"/>
        <w:rPr>
          <w:b/>
          <w:sz w:val="48"/>
        </w:rPr>
      </w:pPr>
    </w:p>
    <w:p w14:paraId="1CE19D4A" w14:textId="77777777" w:rsidR="0081768B" w:rsidRPr="0081768B" w:rsidRDefault="0081768B" w:rsidP="0081768B">
      <w:pPr>
        <w:pStyle w:val="a5"/>
        <w:ind w:left="0"/>
        <w:rPr>
          <w:b/>
          <w:sz w:val="48"/>
        </w:rPr>
      </w:pPr>
    </w:p>
    <w:p w14:paraId="165BDA68" w14:textId="77777777" w:rsidR="0081768B" w:rsidRPr="0081768B" w:rsidRDefault="0081768B" w:rsidP="0081768B">
      <w:pPr>
        <w:pStyle w:val="a5"/>
        <w:ind w:left="0"/>
        <w:rPr>
          <w:b/>
          <w:sz w:val="48"/>
        </w:rPr>
      </w:pPr>
    </w:p>
    <w:p w14:paraId="5CD675F0" w14:textId="77777777" w:rsidR="0081768B" w:rsidRPr="0081768B" w:rsidRDefault="0081768B" w:rsidP="0081768B">
      <w:pPr>
        <w:pStyle w:val="a5"/>
        <w:ind w:left="0"/>
        <w:rPr>
          <w:b/>
          <w:sz w:val="48"/>
        </w:rPr>
      </w:pPr>
    </w:p>
    <w:p w14:paraId="2A774DD5" w14:textId="77777777" w:rsidR="0081768B" w:rsidRPr="0081768B" w:rsidRDefault="0081768B" w:rsidP="0081768B">
      <w:pPr>
        <w:pStyle w:val="a5"/>
        <w:ind w:left="0"/>
        <w:rPr>
          <w:b/>
          <w:sz w:val="48"/>
        </w:rPr>
      </w:pPr>
    </w:p>
    <w:p w14:paraId="3DF1AF75" w14:textId="77777777" w:rsidR="0081768B" w:rsidRPr="0081768B" w:rsidRDefault="0081768B" w:rsidP="0081768B">
      <w:pPr>
        <w:pStyle w:val="a5"/>
        <w:ind w:left="0"/>
        <w:rPr>
          <w:b/>
          <w:sz w:val="48"/>
        </w:rPr>
      </w:pPr>
    </w:p>
    <w:p w14:paraId="7BE4F57D" w14:textId="77777777" w:rsidR="0081768B" w:rsidRPr="0081768B" w:rsidRDefault="0081768B" w:rsidP="0081768B">
      <w:pPr>
        <w:pStyle w:val="a5"/>
        <w:ind w:left="0"/>
        <w:rPr>
          <w:b/>
          <w:sz w:val="48"/>
        </w:rPr>
      </w:pPr>
    </w:p>
    <w:p w14:paraId="19AAC262" w14:textId="77777777" w:rsidR="0081768B" w:rsidRPr="0081768B" w:rsidRDefault="0081768B" w:rsidP="0081768B">
      <w:pPr>
        <w:pStyle w:val="a5"/>
        <w:spacing w:before="1"/>
        <w:ind w:left="0"/>
        <w:rPr>
          <w:b/>
          <w:sz w:val="57"/>
        </w:rPr>
      </w:pPr>
    </w:p>
    <w:p w14:paraId="46EFFAC0" w14:textId="77777777" w:rsidR="0081768B" w:rsidRPr="0081768B" w:rsidRDefault="0081768B" w:rsidP="0081768B">
      <w:pPr>
        <w:ind w:left="2995" w:right="1738"/>
        <w:jc w:val="center"/>
        <w:rPr>
          <w:rFonts w:ascii="Times New Roman" w:hAnsi="Times New Roman" w:cs="Times New Roman"/>
          <w:sz w:val="28"/>
        </w:rPr>
      </w:pPr>
    </w:p>
    <w:p w14:paraId="7F7366B9" w14:textId="77777777" w:rsidR="0081768B" w:rsidRPr="0081768B" w:rsidRDefault="0081768B" w:rsidP="0081768B">
      <w:pPr>
        <w:ind w:left="2995" w:right="1738"/>
        <w:jc w:val="center"/>
        <w:rPr>
          <w:rFonts w:ascii="Times New Roman" w:hAnsi="Times New Roman" w:cs="Times New Roman"/>
          <w:sz w:val="28"/>
        </w:rPr>
      </w:pPr>
    </w:p>
    <w:p w14:paraId="0938B249" w14:textId="77777777" w:rsidR="0081768B" w:rsidRPr="0081768B" w:rsidRDefault="0081768B" w:rsidP="0081768B">
      <w:pPr>
        <w:ind w:left="2995" w:right="1738"/>
        <w:jc w:val="center"/>
        <w:rPr>
          <w:rFonts w:ascii="Times New Roman" w:hAnsi="Times New Roman" w:cs="Times New Roman"/>
          <w:sz w:val="28"/>
        </w:rPr>
      </w:pPr>
    </w:p>
    <w:p w14:paraId="5F1C3D5C" w14:textId="77777777" w:rsidR="0081768B" w:rsidRPr="0081768B" w:rsidRDefault="0081768B" w:rsidP="0081768B">
      <w:pPr>
        <w:ind w:left="2995" w:right="1738"/>
        <w:jc w:val="center"/>
        <w:rPr>
          <w:rFonts w:ascii="Times New Roman" w:hAnsi="Times New Roman" w:cs="Times New Roman"/>
          <w:sz w:val="28"/>
        </w:rPr>
      </w:pPr>
    </w:p>
    <w:p w14:paraId="596ADE05" w14:textId="77777777" w:rsidR="0081768B" w:rsidRPr="0081768B" w:rsidRDefault="0081768B" w:rsidP="0081768B">
      <w:pPr>
        <w:ind w:left="2995" w:right="1738"/>
        <w:jc w:val="center"/>
        <w:rPr>
          <w:rFonts w:ascii="Times New Roman" w:hAnsi="Times New Roman" w:cs="Times New Roman"/>
          <w:sz w:val="28"/>
        </w:rPr>
      </w:pPr>
    </w:p>
    <w:p w14:paraId="73D4395C" w14:textId="77777777" w:rsidR="0081768B" w:rsidRPr="0081768B" w:rsidRDefault="0081768B" w:rsidP="0081768B">
      <w:pPr>
        <w:ind w:left="2995" w:right="1738"/>
        <w:jc w:val="center"/>
        <w:rPr>
          <w:rFonts w:ascii="Times New Roman" w:hAnsi="Times New Roman" w:cs="Times New Roman"/>
          <w:sz w:val="28"/>
        </w:rPr>
      </w:pPr>
    </w:p>
    <w:p w14:paraId="2FA96C91" w14:textId="77777777" w:rsidR="0081768B" w:rsidRPr="0081768B" w:rsidRDefault="0081768B" w:rsidP="0081768B">
      <w:pPr>
        <w:ind w:left="2995" w:right="1738"/>
        <w:jc w:val="center"/>
        <w:rPr>
          <w:rFonts w:ascii="Times New Roman" w:hAnsi="Times New Roman" w:cs="Times New Roman"/>
          <w:sz w:val="28"/>
        </w:rPr>
      </w:pPr>
    </w:p>
    <w:p w14:paraId="11B6D11E" w14:textId="77777777" w:rsidR="0081768B" w:rsidRPr="0081768B" w:rsidRDefault="0081768B" w:rsidP="0081768B">
      <w:pPr>
        <w:ind w:left="2995" w:right="1738"/>
        <w:jc w:val="center"/>
        <w:rPr>
          <w:rFonts w:ascii="Times New Roman" w:hAnsi="Times New Roman" w:cs="Times New Roman"/>
          <w:sz w:val="28"/>
        </w:rPr>
      </w:pPr>
    </w:p>
    <w:p w14:paraId="2D812898" w14:textId="77777777" w:rsidR="0081768B" w:rsidRPr="0081768B" w:rsidRDefault="0081768B" w:rsidP="0081768B">
      <w:pPr>
        <w:ind w:left="2995" w:right="1738"/>
        <w:jc w:val="center"/>
        <w:rPr>
          <w:rFonts w:ascii="Times New Roman" w:hAnsi="Times New Roman" w:cs="Times New Roman"/>
          <w:sz w:val="28"/>
        </w:rPr>
      </w:pPr>
    </w:p>
    <w:p w14:paraId="4EFF07A4" w14:textId="77777777" w:rsidR="0081768B" w:rsidRPr="0081768B" w:rsidRDefault="0081768B" w:rsidP="0081768B">
      <w:pPr>
        <w:ind w:left="2995" w:right="1738"/>
        <w:jc w:val="center"/>
        <w:rPr>
          <w:rFonts w:ascii="Times New Roman" w:hAnsi="Times New Roman" w:cs="Times New Roman"/>
          <w:sz w:val="28"/>
        </w:rPr>
      </w:pPr>
    </w:p>
    <w:p w14:paraId="28D4EFCD" w14:textId="77777777" w:rsidR="0081768B" w:rsidRPr="0081768B" w:rsidRDefault="0081768B" w:rsidP="0081768B">
      <w:pPr>
        <w:ind w:left="2995" w:right="1738"/>
        <w:jc w:val="center"/>
        <w:rPr>
          <w:rFonts w:ascii="Times New Roman" w:hAnsi="Times New Roman" w:cs="Times New Roman"/>
          <w:sz w:val="28"/>
        </w:rPr>
      </w:pPr>
    </w:p>
    <w:p w14:paraId="76C56B9E" w14:textId="77777777" w:rsidR="0081768B" w:rsidRPr="0081768B" w:rsidRDefault="0081768B" w:rsidP="0081768B">
      <w:pPr>
        <w:ind w:right="1738"/>
        <w:rPr>
          <w:rFonts w:ascii="Times New Roman" w:hAnsi="Times New Roman" w:cs="Times New Roman"/>
          <w:sz w:val="28"/>
        </w:rPr>
      </w:pPr>
    </w:p>
    <w:p w14:paraId="0EBE75D3" w14:textId="77777777" w:rsidR="0081768B" w:rsidRPr="0081768B" w:rsidRDefault="0081768B" w:rsidP="0081768B">
      <w:pPr>
        <w:ind w:left="2995" w:right="1738"/>
        <w:jc w:val="center"/>
        <w:rPr>
          <w:rFonts w:ascii="Times New Roman" w:hAnsi="Times New Roman" w:cs="Times New Roman"/>
          <w:sz w:val="28"/>
        </w:rPr>
      </w:pPr>
      <w:r w:rsidRPr="0081768B">
        <w:rPr>
          <w:rFonts w:ascii="Times New Roman" w:hAnsi="Times New Roman" w:cs="Times New Roman"/>
          <w:sz w:val="28"/>
        </w:rPr>
        <w:t>2025</w:t>
      </w:r>
      <w:r w:rsidRPr="0081768B">
        <w:rPr>
          <w:rFonts w:ascii="Times New Roman" w:hAnsi="Times New Roman" w:cs="Times New Roman"/>
          <w:spacing w:val="69"/>
          <w:sz w:val="28"/>
        </w:rPr>
        <w:t xml:space="preserve"> </w:t>
      </w:r>
      <w:r w:rsidRPr="0081768B">
        <w:rPr>
          <w:rFonts w:ascii="Times New Roman" w:hAnsi="Times New Roman" w:cs="Times New Roman"/>
          <w:sz w:val="28"/>
        </w:rPr>
        <w:t>г.</w:t>
      </w:r>
    </w:p>
    <w:p w14:paraId="3BBAE902" w14:textId="77777777" w:rsidR="0081768B" w:rsidRPr="0081768B" w:rsidRDefault="0081768B" w:rsidP="0081768B">
      <w:pPr>
        <w:jc w:val="center"/>
        <w:rPr>
          <w:rFonts w:ascii="Times New Roman" w:hAnsi="Times New Roman" w:cs="Times New Roman"/>
          <w:sz w:val="28"/>
        </w:rPr>
        <w:sectPr w:rsidR="0081768B" w:rsidRPr="0081768B" w:rsidSect="0081768B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C89C4E7" w14:textId="77777777" w:rsidR="0081768B" w:rsidRPr="0081768B" w:rsidRDefault="0081768B" w:rsidP="0081768B">
      <w:pPr>
        <w:pStyle w:val="11"/>
        <w:spacing w:before="68" w:line="360" w:lineRule="auto"/>
        <w:ind w:left="4954"/>
        <w:rPr>
          <w:sz w:val="24"/>
          <w:szCs w:val="24"/>
        </w:rPr>
      </w:pPr>
      <w:r w:rsidRPr="0081768B">
        <w:rPr>
          <w:sz w:val="24"/>
          <w:szCs w:val="24"/>
        </w:rPr>
        <w:lastRenderedPageBreak/>
        <w:t>Паспорт</w:t>
      </w:r>
      <w:r w:rsidRPr="0081768B">
        <w:rPr>
          <w:spacing w:val="-4"/>
          <w:sz w:val="24"/>
          <w:szCs w:val="24"/>
        </w:rPr>
        <w:t xml:space="preserve"> </w:t>
      </w:r>
      <w:r w:rsidRPr="0081768B">
        <w:rPr>
          <w:sz w:val="24"/>
          <w:szCs w:val="24"/>
        </w:rPr>
        <w:t>программы</w:t>
      </w:r>
    </w:p>
    <w:p w14:paraId="1C5376DC" w14:textId="77777777" w:rsidR="0081768B" w:rsidRPr="0081768B" w:rsidRDefault="0081768B" w:rsidP="0081768B">
      <w:pPr>
        <w:pStyle w:val="a5"/>
        <w:spacing w:before="6" w:line="360" w:lineRule="auto"/>
        <w:ind w:left="0"/>
        <w:rPr>
          <w:b/>
        </w:rPr>
      </w:pPr>
    </w:p>
    <w:tbl>
      <w:tblPr>
        <w:tblStyle w:val="TableNormal"/>
        <w:tblW w:w="11838" w:type="dxa"/>
        <w:tblInd w:w="-128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9286"/>
      </w:tblGrid>
      <w:tr w:rsidR="0081768B" w:rsidRPr="0081768B" w14:paraId="526FF73C" w14:textId="77777777" w:rsidTr="0081768B">
        <w:trPr>
          <w:trHeight w:val="978"/>
        </w:trPr>
        <w:tc>
          <w:tcPr>
            <w:tcW w:w="2552" w:type="dxa"/>
          </w:tcPr>
          <w:p w14:paraId="49039E74" w14:textId="77777777" w:rsidR="0081768B" w:rsidRPr="0081768B" w:rsidRDefault="0081768B" w:rsidP="00234EDD">
            <w:pPr>
              <w:pStyle w:val="TableParagraph"/>
              <w:spacing w:line="360" w:lineRule="auto"/>
              <w:ind w:left="114"/>
              <w:rPr>
                <w:sz w:val="24"/>
                <w:szCs w:val="24"/>
              </w:rPr>
            </w:pPr>
            <w:proofErr w:type="spellStart"/>
            <w:r w:rsidRPr="0081768B">
              <w:rPr>
                <w:sz w:val="24"/>
                <w:szCs w:val="24"/>
              </w:rPr>
              <w:t>Название</w:t>
            </w:r>
            <w:proofErr w:type="spellEnd"/>
            <w:r w:rsidRPr="0081768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1768B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9286" w:type="dxa"/>
          </w:tcPr>
          <w:p w14:paraId="2AE29B63" w14:textId="245339B9" w:rsidR="0081768B" w:rsidRPr="0081768B" w:rsidRDefault="0081768B" w:rsidP="00234EDD">
            <w:pPr>
              <w:pStyle w:val="TableParagraph"/>
              <w:spacing w:line="360" w:lineRule="auto"/>
              <w:ind w:left="114" w:right="116"/>
              <w:rPr>
                <w:sz w:val="24"/>
                <w:szCs w:val="24"/>
                <w:lang w:val="ru-RU"/>
              </w:rPr>
            </w:pPr>
            <w:r w:rsidRPr="0081768B">
              <w:rPr>
                <w:sz w:val="24"/>
                <w:szCs w:val="24"/>
                <w:lang w:val="ru-RU"/>
              </w:rPr>
              <w:t>Программа «Наследники Победы»</w:t>
            </w:r>
            <w:r w:rsidRPr="008176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школьного</w:t>
            </w:r>
            <w:r w:rsidRPr="008176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оздоровительного лагеря «Ветерок»</w:t>
            </w:r>
            <w:r w:rsidRPr="008176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81768B">
              <w:rPr>
                <w:sz w:val="24"/>
                <w:szCs w:val="24"/>
                <w:lang w:val="ru-RU"/>
              </w:rPr>
              <w:t>дневным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пребыванием</w:t>
            </w:r>
            <w:proofErr w:type="gramEnd"/>
            <w:r w:rsidRPr="008176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детей</w:t>
            </w:r>
          </w:p>
        </w:tc>
      </w:tr>
      <w:tr w:rsidR="0081768B" w:rsidRPr="0081768B" w14:paraId="501C8125" w14:textId="77777777" w:rsidTr="0081768B">
        <w:trPr>
          <w:trHeight w:val="1787"/>
        </w:trPr>
        <w:tc>
          <w:tcPr>
            <w:tcW w:w="2552" w:type="dxa"/>
          </w:tcPr>
          <w:p w14:paraId="2C6CA392" w14:textId="77777777" w:rsidR="0081768B" w:rsidRPr="0081768B" w:rsidRDefault="0081768B" w:rsidP="00234EDD">
            <w:pPr>
              <w:pStyle w:val="TableParagraph"/>
              <w:spacing w:line="360" w:lineRule="auto"/>
              <w:ind w:left="114"/>
              <w:rPr>
                <w:sz w:val="24"/>
                <w:szCs w:val="24"/>
              </w:rPr>
            </w:pPr>
            <w:proofErr w:type="spellStart"/>
            <w:r w:rsidRPr="0081768B">
              <w:rPr>
                <w:sz w:val="24"/>
                <w:szCs w:val="24"/>
              </w:rPr>
              <w:t>Цель</w:t>
            </w:r>
            <w:proofErr w:type="spellEnd"/>
            <w:r w:rsidRPr="0081768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1768B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9286" w:type="dxa"/>
          </w:tcPr>
          <w:p w14:paraId="5ECBEBA8" w14:textId="77777777" w:rsidR="0081768B" w:rsidRPr="0081768B" w:rsidRDefault="0081768B" w:rsidP="00234EDD">
            <w:pPr>
              <w:pStyle w:val="TableParagraph"/>
              <w:spacing w:line="360" w:lineRule="auto"/>
              <w:ind w:left="206" w:right="116"/>
              <w:rPr>
                <w:sz w:val="24"/>
                <w:szCs w:val="24"/>
                <w:lang w:val="ru-RU"/>
              </w:rPr>
            </w:pPr>
            <w:r w:rsidRPr="0081768B">
              <w:rPr>
                <w:sz w:val="24"/>
                <w:szCs w:val="24"/>
                <w:lang w:val="ru-RU"/>
              </w:rPr>
              <w:t>Организация отдыха и оздоровления учащихся</w:t>
            </w:r>
            <w:r w:rsidRPr="008176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школы в</w:t>
            </w:r>
            <w:r w:rsidRPr="008176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летний период. Создание условий,</w:t>
            </w:r>
            <w:r w:rsidRPr="008176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интересных, разнообразных по форме и содержанию</w:t>
            </w:r>
            <w:r w:rsidRPr="008176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для обеспечения полноценного отдыха, оздоровления</w:t>
            </w:r>
            <w:r w:rsidRPr="008176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детей и</w:t>
            </w:r>
            <w:r w:rsidRPr="008176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творческого</w:t>
            </w:r>
            <w:r w:rsidRPr="008176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развития</w:t>
            </w:r>
          </w:p>
        </w:tc>
      </w:tr>
      <w:tr w:rsidR="0081768B" w:rsidRPr="0081768B" w14:paraId="31A07AD7" w14:textId="77777777" w:rsidTr="0081768B">
        <w:trPr>
          <w:trHeight w:val="1453"/>
        </w:trPr>
        <w:tc>
          <w:tcPr>
            <w:tcW w:w="2552" w:type="dxa"/>
          </w:tcPr>
          <w:p w14:paraId="70933E9B" w14:textId="77777777" w:rsidR="0081768B" w:rsidRPr="0081768B" w:rsidRDefault="0081768B" w:rsidP="00234EDD">
            <w:pPr>
              <w:pStyle w:val="TableParagraph"/>
              <w:spacing w:line="360" w:lineRule="auto"/>
              <w:ind w:left="114" w:right="1567"/>
              <w:rPr>
                <w:sz w:val="24"/>
                <w:szCs w:val="24"/>
              </w:rPr>
            </w:pPr>
            <w:proofErr w:type="spellStart"/>
            <w:r w:rsidRPr="0081768B">
              <w:rPr>
                <w:sz w:val="24"/>
                <w:szCs w:val="24"/>
              </w:rPr>
              <w:t>Направление</w:t>
            </w:r>
            <w:proofErr w:type="spellEnd"/>
            <w:r w:rsidRPr="0081768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1768B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286" w:type="dxa"/>
          </w:tcPr>
          <w:p w14:paraId="5BD5BC2A" w14:textId="77777777" w:rsidR="0081768B" w:rsidRPr="0081768B" w:rsidRDefault="0081768B" w:rsidP="00234EDD">
            <w:pPr>
              <w:pStyle w:val="TableParagraph"/>
              <w:spacing w:line="360" w:lineRule="auto"/>
              <w:ind w:left="114" w:right="347"/>
              <w:rPr>
                <w:sz w:val="24"/>
                <w:szCs w:val="24"/>
                <w:lang w:val="ru-RU"/>
              </w:rPr>
            </w:pPr>
            <w:r w:rsidRPr="0081768B">
              <w:rPr>
                <w:sz w:val="24"/>
                <w:szCs w:val="24"/>
                <w:lang w:val="ru-RU"/>
              </w:rPr>
              <w:t>Физическое, духовное, патриотическое развитие</w:t>
            </w:r>
            <w:r w:rsidRPr="008176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детей, средствами игры, познавательной и трудовой</w:t>
            </w:r>
            <w:r w:rsidRPr="008176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деятельности.</w:t>
            </w:r>
            <w:r w:rsidRPr="0081768B">
              <w:rPr>
                <w:spacing w:val="5"/>
                <w:sz w:val="24"/>
                <w:szCs w:val="24"/>
                <w:lang w:val="ru-RU"/>
              </w:rPr>
              <w:t xml:space="preserve"> </w:t>
            </w:r>
          </w:p>
        </w:tc>
      </w:tr>
      <w:tr w:rsidR="0081768B" w:rsidRPr="0081768B" w14:paraId="3706B386" w14:textId="77777777" w:rsidTr="0081768B">
        <w:trPr>
          <w:trHeight w:val="1151"/>
        </w:trPr>
        <w:tc>
          <w:tcPr>
            <w:tcW w:w="2552" w:type="dxa"/>
          </w:tcPr>
          <w:p w14:paraId="74954CF0" w14:textId="77777777" w:rsidR="0081768B" w:rsidRPr="0081768B" w:rsidRDefault="0081768B" w:rsidP="00234EDD">
            <w:pPr>
              <w:pStyle w:val="TableParagraph"/>
              <w:spacing w:line="360" w:lineRule="auto"/>
              <w:ind w:left="114" w:right="706"/>
              <w:rPr>
                <w:sz w:val="24"/>
                <w:szCs w:val="24"/>
              </w:rPr>
            </w:pPr>
            <w:proofErr w:type="spellStart"/>
            <w:r w:rsidRPr="0081768B">
              <w:rPr>
                <w:sz w:val="24"/>
                <w:szCs w:val="24"/>
              </w:rPr>
              <w:t>Краткое</w:t>
            </w:r>
            <w:proofErr w:type="spellEnd"/>
            <w:r w:rsidRPr="0081768B">
              <w:rPr>
                <w:sz w:val="24"/>
                <w:szCs w:val="24"/>
              </w:rPr>
              <w:t xml:space="preserve"> </w:t>
            </w:r>
            <w:proofErr w:type="spellStart"/>
            <w:r w:rsidRPr="0081768B">
              <w:rPr>
                <w:sz w:val="24"/>
                <w:szCs w:val="24"/>
              </w:rPr>
              <w:t>содержание</w:t>
            </w:r>
            <w:proofErr w:type="spellEnd"/>
            <w:r w:rsidRPr="0081768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1768B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9286" w:type="dxa"/>
          </w:tcPr>
          <w:p w14:paraId="1EB5944B" w14:textId="77777777" w:rsidR="0081768B" w:rsidRPr="0081768B" w:rsidRDefault="0081768B" w:rsidP="00234EDD">
            <w:pPr>
              <w:pStyle w:val="TableParagraph"/>
              <w:spacing w:line="360" w:lineRule="auto"/>
              <w:ind w:left="114" w:right="397"/>
              <w:rPr>
                <w:sz w:val="24"/>
                <w:szCs w:val="24"/>
                <w:lang w:val="ru-RU"/>
              </w:rPr>
            </w:pPr>
            <w:r w:rsidRPr="0081768B">
              <w:rPr>
                <w:sz w:val="24"/>
                <w:szCs w:val="24"/>
                <w:lang w:val="ru-RU"/>
              </w:rPr>
              <w:t>Программа содержит: план мероприятий,</w:t>
            </w:r>
            <w:r w:rsidRPr="008176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реализующих</w:t>
            </w:r>
            <w:r w:rsidRPr="0081768B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программу;</w:t>
            </w:r>
            <w:r w:rsidRPr="008176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ожидаемые</w:t>
            </w:r>
            <w:r w:rsidRPr="008176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результаты</w:t>
            </w:r>
            <w:r w:rsidRPr="008176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и</w:t>
            </w:r>
            <w:r w:rsidRPr="008176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условия</w:t>
            </w:r>
            <w:r w:rsidRPr="008176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реализации</w:t>
            </w:r>
          </w:p>
        </w:tc>
      </w:tr>
      <w:tr w:rsidR="0081768B" w:rsidRPr="0081768B" w14:paraId="123547F9" w14:textId="77777777" w:rsidTr="0081768B">
        <w:trPr>
          <w:trHeight w:val="1554"/>
        </w:trPr>
        <w:tc>
          <w:tcPr>
            <w:tcW w:w="2552" w:type="dxa"/>
          </w:tcPr>
          <w:p w14:paraId="1721F0F3" w14:textId="77777777" w:rsidR="0081768B" w:rsidRPr="0081768B" w:rsidRDefault="0081768B" w:rsidP="00234EDD">
            <w:pPr>
              <w:pStyle w:val="TableParagraph"/>
              <w:spacing w:line="360" w:lineRule="auto"/>
              <w:ind w:left="114" w:right="199"/>
              <w:rPr>
                <w:sz w:val="24"/>
                <w:szCs w:val="24"/>
              </w:rPr>
            </w:pPr>
            <w:proofErr w:type="spellStart"/>
            <w:r w:rsidRPr="0081768B">
              <w:rPr>
                <w:sz w:val="24"/>
                <w:szCs w:val="24"/>
              </w:rPr>
              <w:t>Учреждение</w:t>
            </w:r>
            <w:proofErr w:type="spellEnd"/>
            <w:r w:rsidRPr="0081768B">
              <w:rPr>
                <w:sz w:val="24"/>
                <w:szCs w:val="24"/>
              </w:rPr>
              <w:t>,</w:t>
            </w:r>
            <w:r w:rsidRPr="0081768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768B">
              <w:rPr>
                <w:sz w:val="24"/>
                <w:szCs w:val="24"/>
              </w:rPr>
              <w:t>реализующее</w:t>
            </w:r>
            <w:proofErr w:type="spellEnd"/>
            <w:r w:rsidRPr="0081768B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1768B">
              <w:rPr>
                <w:sz w:val="24"/>
                <w:szCs w:val="24"/>
              </w:rPr>
              <w:t>программу</w:t>
            </w:r>
            <w:proofErr w:type="spellEnd"/>
          </w:p>
        </w:tc>
        <w:tc>
          <w:tcPr>
            <w:tcW w:w="9286" w:type="dxa"/>
          </w:tcPr>
          <w:p w14:paraId="0C2568E1" w14:textId="77777777" w:rsidR="0081768B" w:rsidRPr="0081768B" w:rsidRDefault="0081768B" w:rsidP="00234EDD">
            <w:pPr>
              <w:pStyle w:val="TableParagraph"/>
              <w:spacing w:before="149" w:line="360" w:lineRule="auto"/>
              <w:ind w:left="114" w:right="116"/>
              <w:rPr>
                <w:sz w:val="24"/>
                <w:szCs w:val="24"/>
                <w:lang w:val="ru-RU"/>
              </w:rPr>
            </w:pPr>
            <w:r w:rsidRPr="0081768B">
              <w:rPr>
                <w:sz w:val="24"/>
                <w:szCs w:val="24"/>
                <w:lang w:val="ru-RU"/>
              </w:rPr>
              <w:t xml:space="preserve">МБОУ «Школа №8» Кировского района </w:t>
            </w:r>
            <w:proofErr w:type="spellStart"/>
            <w:r w:rsidRPr="0081768B">
              <w:rPr>
                <w:sz w:val="24"/>
                <w:szCs w:val="24"/>
                <w:lang w:val="ru-RU"/>
              </w:rPr>
              <w:t>г.Казани</w:t>
            </w:r>
            <w:proofErr w:type="spellEnd"/>
          </w:p>
        </w:tc>
      </w:tr>
      <w:tr w:rsidR="0081768B" w:rsidRPr="0081768B" w14:paraId="1D21FBD8" w14:textId="77777777" w:rsidTr="0081768B">
        <w:trPr>
          <w:trHeight w:val="2082"/>
        </w:trPr>
        <w:tc>
          <w:tcPr>
            <w:tcW w:w="2552" w:type="dxa"/>
          </w:tcPr>
          <w:p w14:paraId="2116D2D5" w14:textId="77777777" w:rsidR="0081768B" w:rsidRPr="0081768B" w:rsidRDefault="0081768B" w:rsidP="00234EDD">
            <w:pPr>
              <w:pStyle w:val="TableParagraph"/>
              <w:spacing w:line="360" w:lineRule="auto"/>
              <w:ind w:left="114"/>
              <w:rPr>
                <w:sz w:val="24"/>
                <w:szCs w:val="24"/>
              </w:rPr>
            </w:pPr>
            <w:proofErr w:type="spellStart"/>
            <w:r w:rsidRPr="0081768B">
              <w:rPr>
                <w:sz w:val="24"/>
                <w:szCs w:val="24"/>
              </w:rPr>
              <w:t>Аннотация</w:t>
            </w:r>
            <w:proofErr w:type="spellEnd"/>
          </w:p>
        </w:tc>
        <w:tc>
          <w:tcPr>
            <w:tcW w:w="9286" w:type="dxa"/>
          </w:tcPr>
          <w:p w14:paraId="03A2F1C6" w14:textId="77777777" w:rsidR="0081768B" w:rsidRPr="0081768B" w:rsidRDefault="0081768B" w:rsidP="00234EDD">
            <w:pPr>
              <w:pStyle w:val="TableParagraph"/>
              <w:spacing w:line="360" w:lineRule="auto"/>
              <w:ind w:left="114" w:right="88"/>
              <w:rPr>
                <w:sz w:val="24"/>
                <w:szCs w:val="24"/>
                <w:lang w:val="ru-RU"/>
              </w:rPr>
            </w:pPr>
            <w:r w:rsidRPr="0081768B">
              <w:rPr>
                <w:sz w:val="24"/>
                <w:szCs w:val="24"/>
                <w:lang w:val="ru-RU"/>
              </w:rPr>
              <w:t>Программа рассчитана на</w:t>
            </w:r>
            <w:r w:rsidRPr="008176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школьников в возрасте 7-13 лет и направлена на</w:t>
            </w:r>
            <w:r w:rsidRPr="008176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создание условий для интересного, разнообразного,</w:t>
            </w:r>
            <w:r w:rsidRPr="008176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познавательного отдыха, способствующего</w:t>
            </w:r>
            <w:r w:rsidRPr="008176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нравственному, творческому и физическому развитию</w:t>
            </w:r>
            <w:r w:rsidRPr="008176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ребенка, укреплению его физического, психического и</w:t>
            </w:r>
            <w:r w:rsidRPr="008176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эмоционального</w:t>
            </w:r>
            <w:r w:rsidRPr="008176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здоровья</w:t>
            </w:r>
          </w:p>
        </w:tc>
      </w:tr>
      <w:tr w:rsidR="0081768B" w:rsidRPr="0081768B" w14:paraId="6591759D" w14:textId="77777777" w:rsidTr="0081768B">
        <w:trPr>
          <w:trHeight w:val="851"/>
        </w:trPr>
        <w:tc>
          <w:tcPr>
            <w:tcW w:w="2552" w:type="dxa"/>
          </w:tcPr>
          <w:p w14:paraId="3BC748D0" w14:textId="77777777" w:rsidR="0081768B" w:rsidRPr="0081768B" w:rsidRDefault="0081768B" w:rsidP="00234EDD">
            <w:pPr>
              <w:pStyle w:val="TableParagraph"/>
              <w:spacing w:line="360" w:lineRule="auto"/>
              <w:ind w:left="114" w:right="977"/>
              <w:rPr>
                <w:sz w:val="24"/>
                <w:szCs w:val="24"/>
              </w:rPr>
            </w:pPr>
            <w:proofErr w:type="spellStart"/>
            <w:r w:rsidRPr="0081768B">
              <w:rPr>
                <w:sz w:val="24"/>
                <w:szCs w:val="24"/>
              </w:rPr>
              <w:t>Сроки</w:t>
            </w:r>
            <w:proofErr w:type="spellEnd"/>
            <w:r w:rsidRPr="0081768B">
              <w:rPr>
                <w:sz w:val="24"/>
                <w:szCs w:val="24"/>
              </w:rPr>
              <w:t xml:space="preserve"> </w:t>
            </w:r>
            <w:proofErr w:type="spellStart"/>
            <w:r w:rsidRPr="0081768B">
              <w:rPr>
                <w:sz w:val="24"/>
                <w:szCs w:val="24"/>
              </w:rPr>
              <w:t>реализации</w:t>
            </w:r>
            <w:proofErr w:type="spellEnd"/>
            <w:r w:rsidRPr="0081768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1768B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9286" w:type="dxa"/>
          </w:tcPr>
          <w:p w14:paraId="67412801" w14:textId="77777777" w:rsidR="0081768B" w:rsidRPr="0081768B" w:rsidRDefault="0081768B" w:rsidP="00234EDD">
            <w:pPr>
              <w:pStyle w:val="TableParagraph"/>
              <w:spacing w:line="360" w:lineRule="auto"/>
              <w:ind w:left="114"/>
              <w:rPr>
                <w:sz w:val="24"/>
                <w:szCs w:val="24"/>
              </w:rPr>
            </w:pPr>
            <w:r w:rsidRPr="0081768B">
              <w:rPr>
                <w:sz w:val="24"/>
                <w:szCs w:val="24"/>
              </w:rPr>
              <w:t>26.05.2025</w:t>
            </w:r>
            <w:r w:rsidRPr="0081768B">
              <w:rPr>
                <w:spacing w:val="-1"/>
                <w:sz w:val="24"/>
                <w:szCs w:val="24"/>
              </w:rPr>
              <w:t xml:space="preserve"> </w:t>
            </w:r>
            <w:r w:rsidRPr="0081768B">
              <w:rPr>
                <w:sz w:val="24"/>
                <w:szCs w:val="24"/>
              </w:rPr>
              <w:t>–</w:t>
            </w:r>
            <w:r w:rsidRPr="0081768B">
              <w:rPr>
                <w:spacing w:val="-1"/>
                <w:sz w:val="24"/>
                <w:szCs w:val="24"/>
              </w:rPr>
              <w:t xml:space="preserve"> </w:t>
            </w:r>
            <w:r w:rsidRPr="0081768B">
              <w:rPr>
                <w:sz w:val="24"/>
                <w:szCs w:val="24"/>
              </w:rPr>
              <w:t xml:space="preserve">26.06.2025 </w:t>
            </w:r>
            <w:proofErr w:type="spellStart"/>
            <w:r w:rsidRPr="0081768B">
              <w:rPr>
                <w:sz w:val="24"/>
                <w:szCs w:val="24"/>
              </w:rPr>
              <w:t>года</w:t>
            </w:r>
            <w:proofErr w:type="spellEnd"/>
            <w:r w:rsidRPr="0081768B">
              <w:rPr>
                <w:sz w:val="24"/>
                <w:szCs w:val="24"/>
              </w:rPr>
              <w:t>,</w:t>
            </w:r>
          </w:p>
          <w:p w14:paraId="49A8A367" w14:textId="77777777" w:rsidR="0081768B" w:rsidRPr="0081768B" w:rsidRDefault="0081768B" w:rsidP="00234EDD">
            <w:pPr>
              <w:pStyle w:val="TableParagraph"/>
              <w:spacing w:before="151" w:line="360" w:lineRule="auto"/>
              <w:ind w:left="114"/>
              <w:rPr>
                <w:sz w:val="24"/>
                <w:szCs w:val="24"/>
              </w:rPr>
            </w:pPr>
            <w:proofErr w:type="spellStart"/>
            <w:r w:rsidRPr="0081768B">
              <w:rPr>
                <w:sz w:val="24"/>
                <w:szCs w:val="24"/>
              </w:rPr>
              <w:t>продолжительностью</w:t>
            </w:r>
            <w:proofErr w:type="spellEnd"/>
            <w:r w:rsidRPr="0081768B">
              <w:rPr>
                <w:spacing w:val="-2"/>
                <w:sz w:val="24"/>
                <w:szCs w:val="24"/>
              </w:rPr>
              <w:t xml:space="preserve"> </w:t>
            </w:r>
            <w:r w:rsidRPr="0081768B">
              <w:rPr>
                <w:sz w:val="24"/>
                <w:szCs w:val="24"/>
              </w:rPr>
              <w:t>21</w:t>
            </w:r>
            <w:r w:rsidRPr="0081768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1768B">
              <w:rPr>
                <w:sz w:val="24"/>
                <w:szCs w:val="24"/>
              </w:rPr>
              <w:t>календарный</w:t>
            </w:r>
            <w:proofErr w:type="spellEnd"/>
            <w:r w:rsidRPr="0081768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768B">
              <w:rPr>
                <w:sz w:val="24"/>
                <w:szCs w:val="24"/>
              </w:rPr>
              <w:t>день</w:t>
            </w:r>
            <w:proofErr w:type="spellEnd"/>
          </w:p>
        </w:tc>
      </w:tr>
      <w:tr w:rsidR="0081768B" w:rsidRPr="0081768B" w14:paraId="7849D018" w14:textId="77777777" w:rsidTr="0081768B">
        <w:trPr>
          <w:trHeight w:val="793"/>
        </w:trPr>
        <w:tc>
          <w:tcPr>
            <w:tcW w:w="2552" w:type="dxa"/>
          </w:tcPr>
          <w:p w14:paraId="185A0804" w14:textId="77777777" w:rsidR="0081768B" w:rsidRPr="0081768B" w:rsidRDefault="0081768B" w:rsidP="00234EDD">
            <w:pPr>
              <w:pStyle w:val="TableParagraph"/>
              <w:spacing w:line="360" w:lineRule="auto"/>
              <w:ind w:left="114" w:right="729"/>
              <w:rPr>
                <w:sz w:val="24"/>
                <w:szCs w:val="24"/>
              </w:rPr>
            </w:pPr>
            <w:proofErr w:type="spellStart"/>
            <w:r w:rsidRPr="0081768B">
              <w:rPr>
                <w:sz w:val="24"/>
                <w:szCs w:val="24"/>
              </w:rPr>
              <w:t>Количество</w:t>
            </w:r>
            <w:proofErr w:type="spellEnd"/>
            <w:r w:rsidRPr="0081768B">
              <w:rPr>
                <w:sz w:val="24"/>
                <w:szCs w:val="24"/>
              </w:rPr>
              <w:t xml:space="preserve">, </w:t>
            </w:r>
            <w:proofErr w:type="spellStart"/>
            <w:r w:rsidRPr="0081768B">
              <w:rPr>
                <w:sz w:val="24"/>
                <w:szCs w:val="24"/>
              </w:rPr>
              <w:t>возраст</w:t>
            </w:r>
            <w:proofErr w:type="spellEnd"/>
            <w:r w:rsidRPr="0081768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1768B">
              <w:rPr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9286" w:type="dxa"/>
          </w:tcPr>
          <w:p w14:paraId="50F23E38" w14:textId="77777777" w:rsidR="0081768B" w:rsidRPr="0081768B" w:rsidRDefault="0081768B" w:rsidP="00234EDD">
            <w:pPr>
              <w:pStyle w:val="TableParagraph"/>
              <w:spacing w:line="360" w:lineRule="auto"/>
              <w:ind w:left="114" w:right="116"/>
              <w:rPr>
                <w:sz w:val="24"/>
                <w:szCs w:val="24"/>
                <w:lang w:val="ru-RU"/>
              </w:rPr>
            </w:pPr>
            <w:r w:rsidRPr="0081768B">
              <w:rPr>
                <w:sz w:val="24"/>
                <w:szCs w:val="24"/>
                <w:lang w:val="ru-RU"/>
              </w:rPr>
              <w:t>Количество учащихся – 91 чел. в возрасте от</w:t>
            </w:r>
            <w:r w:rsidRPr="008176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7</w:t>
            </w:r>
            <w:r w:rsidRPr="008176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до 13</w:t>
            </w:r>
            <w:r w:rsidRPr="008176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лет</w:t>
            </w:r>
          </w:p>
        </w:tc>
      </w:tr>
      <w:tr w:rsidR="0081768B" w:rsidRPr="0081768B" w14:paraId="440878A1" w14:textId="77777777" w:rsidTr="0081768B">
        <w:trPr>
          <w:trHeight w:val="472"/>
        </w:trPr>
        <w:tc>
          <w:tcPr>
            <w:tcW w:w="2552" w:type="dxa"/>
          </w:tcPr>
          <w:p w14:paraId="42C11C2F" w14:textId="77777777" w:rsidR="0081768B" w:rsidRPr="0081768B" w:rsidRDefault="0081768B" w:rsidP="00234EDD">
            <w:pPr>
              <w:pStyle w:val="TableParagraph"/>
              <w:spacing w:line="360" w:lineRule="auto"/>
              <w:ind w:left="114"/>
              <w:rPr>
                <w:sz w:val="24"/>
                <w:szCs w:val="24"/>
              </w:rPr>
            </w:pPr>
            <w:proofErr w:type="spellStart"/>
            <w:r w:rsidRPr="0081768B">
              <w:rPr>
                <w:sz w:val="24"/>
                <w:szCs w:val="24"/>
              </w:rPr>
              <w:t>Количество</w:t>
            </w:r>
            <w:proofErr w:type="spellEnd"/>
            <w:r w:rsidRPr="0081768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768B">
              <w:rPr>
                <w:sz w:val="24"/>
                <w:szCs w:val="24"/>
              </w:rPr>
              <w:t>отрядов</w:t>
            </w:r>
            <w:proofErr w:type="spellEnd"/>
          </w:p>
        </w:tc>
        <w:tc>
          <w:tcPr>
            <w:tcW w:w="9286" w:type="dxa"/>
          </w:tcPr>
          <w:p w14:paraId="05630D78" w14:textId="77777777" w:rsidR="0081768B" w:rsidRPr="0081768B" w:rsidRDefault="0081768B" w:rsidP="00234EDD">
            <w:pPr>
              <w:pStyle w:val="TableParagraph"/>
              <w:spacing w:line="360" w:lineRule="auto"/>
              <w:ind w:left="114"/>
              <w:rPr>
                <w:sz w:val="24"/>
                <w:szCs w:val="24"/>
              </w:rPr>
            </w:pPr>
            <w:r w:rsidRPr="0081768B">
              <w:rPr>
                <w:sz w:val="24"/>
                <w:szCs w:val="24"/>
              </w:rPr>
              <w:t>5</w:t>
            </w:r>
            <w:r w:rsidRPr="0081768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768B">
              <w:rPr>
                <w:sz w:val="24"/>
                <w:szCs w:val="24"/>
              </w:rPr>
              <w:t>отрядов</w:t>
            </w:r>
            <w:proofErr w:type="spellEnd"/>
          </w:p>
        </w:tc>
      </w:tr>
      <w:tr w:rsidR="0081768B" w:rsidRPr="0081768B" w14:paraId="335C90C4" w14:textId="77777777" w:rsidTr="0081768B">
        <w:trPr>
          <w:trHeight w:val="472"/>
        </w:trPr>
        <w:tc>
          <w:tcPr>
            <w:tcW w:w="2552" w:type="dxa"/>
          </w:tcPr>
          <w:p w14:paraId="14088FA2" w14:textId="77777777" w:rsidR="0081768B" w:rsidRPr="0081768B" w:rsidRDefault="0081768B" w:rsidP="00234EDD">
            <w:pPr>
              <w:pStyle w:val="TableParagraph"/>
              <w:spacing w:line="360" w:lineRule="auto"/>
              <w:ind w:left="114"/>
              <w:rPr>
                <w:sz w:val="24"/>
                <w:szCs w:val="24"/>
              </w:rPr>
            </w:pPr>
            <w:proofErr w:type="spellStart"/>
            <w:r w:rsidRPr="0081768B">
              <w:rPr>
                <w:sz w:val="24"/>
                <w:szCs w:val="24"/>
              </w:rPr>
              <w:t>Кадровое</w:t>
            </w:r>
            <w:proofErr w:type="spellEnd"/>
            <w:r w:rsidRPr="0081768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1768B">
              <w:rPr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9286" w:type="dxa"/>
          </w:tcPr>
          <w:p w14:paraId="277AF6D8" w14:textId="77777777" w:rsidR="0081768B" w:rsidRPr="0081768B" w:rsidRDefault="0081768B" w:rsidP="00234EDD">
            <w:pPr>
              <w:pStyle w:val="TableParagraph"/>
              <w:spacing w:line="360" w:lineRule="auto"/>
              <w:ind w:left="114"/>
              <w:rPr>
                <w:sz w:val="24"/>
                <w:szCs w:val="24"/>
                <w:lang w:val="ru-RU"/>
              </w:rPr>
            </w:pPr>
            <w:r w:rsidRPr="0081768B">
              <w:rPr>
                <w:sz w:val="24"/>
                <w:szCs w:val="24"/>
                <w:lang w:val="ru-RU"/>
              </w:rPr>
              <w:t>Начальник</w:t>
            </w:r>
            <w:r w:rsidRPr="008176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лагеря</w:t>
            </w:r>
            <w:r w:rsidRPr="008176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–</w:t>
            </w:r>
            <w:r w:rsidRPr="008176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1</w:t>
            </w:r>
            <w:r w:rsidRPr="008176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чел.;</w:t>
            </w:r>
            <w:r w:rsidRPr="008176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воспитатель –</w:t>
            </w:r>
            <w:r w:rsidRPr="008176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5</w:t>
            </w:r>
            <w:r w:rsidRPr="0081768B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81768B">
              <w:rPr>
                <w:sz w:val="24"/>
                <w:szCs w:val="24"/>
                <w:lang w:val="ru-RU"/>
              </w:rPr>
              <w:t>чел.</w:t>
            </w:r>
          </w:p>
        </w:tc>
      </w:tr>
    </w:tbl>
    <w:p w14:paraId="21BB85CF" w14:textId="42913188" w:rsidR="0081768B" w:rsidRPr="0081768B" w:rsidRDefault="0081768B" w:rsidP="0081768B">
      <w:pPr>
        <w:pStyle w:val="a5"/>
        <w:spacing w:line="276" w:lineRule="auto"/>
        <w:ind w:left="0"/>
        <w:jc w:val="both"/>
      </w:pPr>
      <w:r w:rsidRPr="0081768B">
        <w:t>.</w:t>
      </w:r>
    </w:p>
    <w:p w14:paraId="7A3F3C20" w14:textId="77777777" w:rsidR="007F18C4" w:rsidRPr="002050D1" w:rsidRDefault="007F18C4" w:rsidP="007F18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F29E32" w14:textId="199BF112" w:rsidR="00547B31" w:rsidRPr="002050D1" w:rsidRDefault="00547B31" w:rsidP="00547B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I. ОБЩИЕ ПОЛОЖЕНИЯ</w:t>
      </w:r>
    </w:p>
    <w:p w14:paraId="04ABC6B3" w14:textId="3D4928F8" w:rsidR="007F18C4" w:rsidRPr="002050D1" w:rsidRDefault="00547B31" w:rsidP="007F18C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Рабочая программа воспитания детского оздоровительного лагеря с дневным пребыванием</w:t>
      </w:r>
      <w:r w:rsidR="00E91C09">
        <w:rPr>
          <w:rFonts w:ascii="Times New Roman" w:hAnsi="Times New Roman" w:cs="Times New Roman"/>
          <w:sz w:val="24"/>
          <w:szCs w:val="24"/>
        </w:rPr>
        <w:t xml:space="preserve"> «Ветерок» </w:t>
      </w:r>
      <w:r w:rsidRPr="002050D1">
        <w:rPr>
          <w:rFonts w:ascii="Times New Roman" w:hAnsi="Times New Roman" w:cs="Times New Roman"/>
          <w:sz w:val="24"/>
          <w:szCs w:val="24"/>
        </w:rPr>
        <w:t>подготовлена на основе примерной рабочей программы воспитания для организаций отдыха детей и их оздоровления</w:t>
      </w:r>
      <w:r w:rsidR="007F18C4" w:rsidRPr="002050D1">
        <w:rPr>
          <w:rFonts w:ascii="Times New Roman" w:hAnsi="Times New Roman" w:cs="Times New Roman"/>
          <w:sz w:val="24"/>
          <w:szCs w:val="24"/>
        </w:rPr>
        <w:t xml:space="preserve"> от 17.03.2025 № 209, в соответствии с нормативно-правовыми документами:</w:t>
      </w:r>
    </w:p>
    <w:p w14:paraId="4CF26F08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Конституция Российской Федерации</w:t>
      </w:r>
      <w:r w:rsidRPr="002050D1">
        <w:rPr>
          <w:b/>
        </w:rPr>
        <w:t> </w:t>
      </w:r>
      <w:r w:rsidRPr="002050D1">
        <w:t>(ст. 43, 44)</w:t>
      </w:r>
    </w:p>
    <w:p w14:paraId="0B9A73FB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Федеральный закон от 29.12.2012 № 273-ФЗ</w:t>
      </w:r>
      <w:r w:rsidRPr="002050D1">
        <w:rPr>
          <w:b/>
        </w:rPr>
        <w:t> </w:t>
      </w:r>
      <w:r w:rsidRPr="002050D1">
        <w:t>"Об образовании в Российской Федерации" (с изм. на 2025 г.)</w:t>
      </w:r>
    </w:p>
    <w:p w14:paraId="3F601124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Федеральный закон от 24.07.1998 № 124-ФЗ</w:t>
      </w:r>
      <w:r w:rsidRPr="002050D1">
        <w:rPr>
          <w:b/>
        </w:rPr>
        <w:t> </w:t>
      </w:r>
      <w:r w:rsidRPr="002050D1">
        <w:t>"Об основных гарантиях прав ребенка в РФ"</w:t>
      </w:r>
    </w:p>
    <w:p w14:paraId="637E6B51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Указ Президента РФ от 21.07.2020 № 474</w:t>
      </w:r>
      <w:r w:rsidRPr="002050D1">
        <w:rPr>
          <w:b/>
        </w:rPr>
        <w:t> </w:t>
      </w:r>
      <w:r w:rsidRPr="002050D1">
        <w:t>"О национальных целях развития РФ до 2030 года"</w:t>
      </w:r>
    </w:p>
    <w:p w14:paraId="03E7E915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Постановление Правительства РФ от 15.04.2021 № 605</w:t>
      </w:r>
      <w:r w:rsidRPr="002050D1">
        <w:rPr>
          <w:b/>
        </w:rPr>
        <w:t> </w:t>
      </w:r>
      <w:r w:rsidRPr="002050D1">
        <w:t>"Об организации отдыха и оздоровления детей"</w:t>
      </w:r>
    </w:p>
    <w:p w14:paraId="72E57842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СанПиН 2.4.4.3172-24</w:t>
      </w:r>
      <w:r w:rsidRPr="002050D1">
        <w:rPr>
          <w:b/>
        </w:rPr>
        <w:t> </w:t>
      </w:r>
      <w:r w:rsidRPr="002050D1">
        <w:t>"Санитарно-эпидемиологические требования к организациям воспитания и отдыха детей"</w:t>
      </w:r>
    </w:p>
    <w:p w14:paraId="68436D91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 xml:space="preserve">Приказ </w:t>
      </w:r>
      <w:proofErr w:type="spellStart"/>
      <w:r w:rsidRPr="002050D1">
        <w:rPr>
          <w:rStyle w:val="a4"/>
          <w:b w:val="0"/>
        </w:rPr>
        <w:t>Минпросвещения</w:t>
      </w:r>
      <w:proofErr w:type="spellEnd"/>
      <w:r w:rsidRPr="002050D1">
        <w:rPr>
          <w:rStyle w:val="a4"/>
          <w:b w:val="0"/>
        </w:rPr>
        <w:t xml:space="preserve"> РФ от 11.02.2023 № 75</w:t>
      </w:r>
      <w:r w:rsidRPr="002050D1">
        <w:rPr>
          <w:b/>
        </w:rPr>
        <w:t> </w:t>
      </w:r>
      <w:r w:rsidRPr="002050D1">
        <w:t>"Об утверждении Порядка организации отдыха детей"</w:t>
      </w:r>
    </w:p>
    <w:p w14:paraId="7DCF3B99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Концепция развития системы отдыха и оздоровления детей</w:t>
      </w:r>
      <w:r w:rsidRPr="002050D1">
        <w:rPr>
          <w:b/>
        </w:rPr>
        <w:t> </w:t>
      </w:r>
      <w:r w:rsidRPr="002050D1">
        <w:t>на 2022-2030 гг. (утв. распоряжением Правительства РФ)</w:t>
      </w:r>
    </w:p>
    <w:p w14:paraId="122E5A51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Государственная программа РФ "Развитие образования"</w:t>
      </w:r>
      <w:r w:rsidRPr="002050D1">
        <w:rPr>
          <w:b/>
        </w:rPr>
        <w:t> </w:t>
      </w:r>
      <w:r w:rsidRPr="002050D1">
        <w:t>(подпрограмма "Отдых и оздоровление детей")</w:t>
      </w:r>
    </w:p>
    <w:p w14:paraId="174B811D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 xml:space="preserve">Методические рекомендации </w:t>
      </w:r>
      <w:proofErr w:type="spellStart"/>
      <w:r w:rsidRPr="002050D1">
        <w:rPr>
          <w:rStyle w:val="a4"/>
          <w:b w:val="0"/>
        </w:rPr>
        <w:t>Минпросвещения</w:t>
      </w:r>
      <w:proofErr w:type="spellEnd"/>
      <w:r w:rsidRPr="002050D1">
        <w:rPr>
          <w:rStyle w:val="a4"/>
          <w:b w:val="0"/>
        </w:rPr>
        <w:t xml:space="preserve"> РФ</w:t>
      </w:r>
      <w:r w:rsidRPr="002050D1">
        <w:rPr>
          <w:b/>
        </w:rPr>
        <w:t> </w:t>
      </w:r>
      <w:r w:rsidRPr="002050D1">
        <w:t>по организации лагерей с дневным пребыванием (2025 г.)</w:t>
      </w:r>
    </w:p>
    <w:p w14:paraId="3EF3909E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b/>
        </w:rPr>
      </w:pPr>
      <w:r w:rsidRPr="002050D1">
        <w:rPr>
          <w:rStyle w:val="a4"/>
          <w:b w:val="0"/>
        </w:rPr>
        <w:t>Локальные акты образовательной организации</w:t>
      </w:r>
      <w:r w:rsidRPr="002050D1">
        <w:rPr>
          <w:b/>
        </w:rPr>
        <w:t>:</w:t>
      </w:r>
    </w:p>
    <w:p w14:paraId="20FFCB07" w14:textId="77777777"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Устав школы</w:t>
      </w:r>
    </w:p>
    <w:p w14:paraId="101C85EA" w14:textId="77777777"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Положение о лагере с дневным пребыванием</w:t>
      </w:r>
    </w:p>
    <w:p w14:paraId="314A2897" w14:textId="68E66E6D"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Приказ об организации летне</w:t>
      </w:r>
      <w:r w:rsidR="00506C95">
        <w:t>го отдыха школьников в 2024-2025 учебном году</w:t>
      </w:r>
    </w:p>
    <w:p w14:paraId="050406BF" w14:textId="77777777" w:rsidR="00547B31" w:rsidRPr="002050D1" w:rsidRDefault="007F18C4" w:rsidP="007F18C4">
      <w:pPr>
        <w:spacing w:before="100" w:beforeAutospacing="1" w:after="12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Указа Президента Российской Федерации от 7 мая 2024 г.  № 309 «О национальных целях развития 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Российской Федерации на период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 2030 года и на перспективу до 2036 года»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14:paraId="0683715B" w14:textId="77777777" w:rsidR="007F18C4" w:rsidRPr="002050D1" w:rsidRDefault="007F18C4" w:rsidP="007F18C4">
      <w:pPr>
        <w:suppressAutoHyphens/>
        <w:autoSpaceDE w:val="0"/>
        <w:autoSpaceDN w:val="0"/>
        <w:adjustRightInd w:val="0"/>
        <w:spacing w:after="12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 Программы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7BA06AB9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 </w:t>
      </w:r>
    </w:p>
    <w:p w14:paraId="542B4406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Под возрастными группами понимаются группы детей:</w:t>
      </w:r>
    </w:p>
    <w:p w14:paraId="1ADD8E19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7 - 10 лет – младшие школьники;</w:t>
      </w:r>
    </w:p>
    <w:p w14:paraId="40A1087C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11 - 14 лет – подростки;</w:t>
      </w:r>
    </w:p>
    <w:p w14:paraId="7CCF47BF" w14:textId="77777777" w:rsidR="007F18C4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15 - 17 лет – старшие школьники</w:t>
      </w:r>
    </w:p>
    <w:p w14:paraId="37006E43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Задачами Программы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воспитательной работы являются:</w:t>
      </w:r>
    </w:p>
    <w:p w14:paraId="2692CE31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sz w:val="24"/>
          <w:szCs w:val="24"/>
        </w:rPr>
        <w:t>разработка единых подходов</w:t>
      </w:r>
      <w:r w:rsidRPr="002050D1">
        <w:rPr>
          <w:rFonts w:ascii="Times New Roman" w:hAnsi="Times New Roman" w:cs="Times New Roman"/>
          <w:sz w:val="24"/>
          <w:szCs w:val="24"/>
        </w:rPr>
        <w:t xml:space="preserve">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14:paraId="68FCFD13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color w:val="000000"/>
          <w:sz w:val="24"/>
          <w:szCs w:val="24"/>
        </w:rPr>
        <w:t>внедрение единых принципов, методов и форм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14:paraId="4C85A27C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color w:val="000000"/>
          <w:sz w:val="24"/>
          <w:szCs w:val="24"/>
        </w:rPr>
        <w:t>разработка и внедрение единых подходов к развитию инструментов мониторинга и оценки качества воспитательного процесса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при реализации.</w:t>
      </w:r>
    </w:p>
    <w:p w14:paraId="3DB74E0E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Принципы реализации программы:</w:t>
      </w:r>
    </w:p>
    <w:p w14:paraId="3C3A5537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единого целевого начала воспитательной деятельности;</w:t>
      </w:r>
    </w:p>
    <w:p w14:paraId="24E3E890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системности, непрерывности и преемственности воспитательной деятельности;</w:t>
      </w:r>
    </w:p>
    <w:p w14:paraId="565D9E06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единства концептуальных подходов, методов и форм воспитательной деятельности;</w:t>
      </w:r>
    </w:p>
    <w:p w14:paraId="6084317B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учета возрастных и индивидуальных особенностей воспитанников и их групп;</w:t>
      </w:r>
    </w:p>
    <w:p w14:paraId="4A6B2BB3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приоритета конструктивных интересов и потребностей детей;</w:t>
      </w:r>
    </w:p>
    <w:p w14:paraId="0C786113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реальности и измеримости итогов воспитательной деятельности.</w:t>
      </w:r>
    </w:p>
    <w:p w14:paraId="0130D0BA" w14:textId="77777777" w:rsidR="0074581E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Программы представляет собой введение и четыре взаимосвязанных раздела: ценностно-целевые основы воспитательной работы, содержание и формы воспитательной работы, организационные условия, а также список источников и литературы. </w:t>
      </w:r>
    </w:p>
    <w:p w14:paraId="38867F24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C851F6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программы</w:t>
      </w:r>
    </w:p>
    <w:p w14:paraId="11FD0198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Не все дети имеют возможность поехать в загородные лагеря, выехать из города к родственникам. Большой процент детей остается дома. Предоставленные сами себе, дети подвержены влиянию улицы, дорожно-транспортным происшествиям, несчастным случаям, они невольно попадают в группы риска. На основе социального заказа муниципального образования и создан оздоровительный лагерь с дневным пребыванием детей. В нем отдыхают дети из малообеспеченных, многодетных семей, дети группы риска. Длительность смены 21 календарный день. В пришкольном лагере ребенок заполняет свое свободное время полезными делами, укрепляет здоровье.</w:t>
      </w:r>
    </w:p>
    <w:p w14:paraId="3232D2AD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Актуальность программы обусловлена следующими факторами:</w:t>
      </w:r>
    </w:p>
    <w:p w14:paraId="62C90200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></w:t>
      </w: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устойчивым спросом родителей на организованный отдых учащихся;</w:t>
      </w:r>
    </w:p>
    <w:p w14:paraId="545E9AF5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></w:t>
      </w: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работой по укреплению здоровья детей и формированию у них потребности здорового образа жизни;</w:t>
      </w:r>
    </w:p>
    <w:p w14:paraId="4C6B847E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></w:t>
      </w: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необходимостью использования богатого творческого потенциала педагогов в реализации цели и задач программы.</w:t>
      </w:r>
    </w:p>
    <w:p w14:paraId="53C6A74B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0CDA11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мероприятий Программы включает разнообразные формы работы с целью заинтересовать детей и подростков, включить их в общий процесс, чтобы в дальнейшем учащийся самостоятельно принимал активное участие в жизни лагеря.</w:t>
      </w:r>
    </w:p>
    <w:p w14:paraId="13166E48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</w:p>
    <w:p w14:paraId="5E918B28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составлении Программы учитывались традиции и возможности учреждения, уровень подготовки педагогического коллектива, пожелания и интересы детей и родителей, опыт прошлых лет по организации отдыха детей в каникулярное время.</w:t>
      </w:r>
    </w:p>
    <w:p w14:paraId="109476EB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A2D2BD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на то, что дети каждый день совершают увлекательные познавательные путешествия, расширяющие их кругозор в различных направлениях, и новый день принесёт с собой новое событие, задание, открытие.</w:t>
      </w:r>
    </w:p>
    <w:p w14:paraId="437B6D6F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220DD1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организации лагерной смены призвана всесторонне удовлетворять потребности детей и подростков, и направлена на обеспечение их полноценного и содержательного отдыха через разнообразные виды деятельности:</w:t>
      </w:r>
    </w:p>
    <w:p w14:paraId="42790A9B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98A391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></w:t>
      </w: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художественно — эстетическое и музыкальное творчество;</w:t>
      </w:r>
    </w:p>
    <w:p w14:paraId="52C7C18C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5909D3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></w:t>
      </w: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декоративно — прикладное творчество;</w:t>
      </w:r>
    </w:p>
    <w:p w14:paraId="76DAC80E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39AA36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></w:t>
      </w: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интеллектуальное развитие;</w:t>
      </w:r>
    </w:p>
    <w:p w14:paraId="3943AD76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626B85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></w:t>
      </w: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физическую культуру и спорт;</w:t>
      </w:r>
    </w:p>
    <w:p w14:paraId="7EC3BD7B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4914BD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></w:t>
      </w: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досуг;</w:t>
      </w:r>
    </w:p>
    <w:p w14:paraId="2CAD76A5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AD6592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></w:t>
      </w: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социально – психологическую адаптацию;</w:t>
      </w:r>
    </w:p>
    <w:p w14:paraId="381E4C69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661EB9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></w:t>
      </w: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экскурсионную работу.</w:t>
      </w:r>
    </w:p>
    <w:p w14:paraId="51B5A374" w14:textId="77777777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537148" w14:textId="2C30B629" w:rsidR="00506C95" w:rsidRPr="00506C95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 организации закладываются здоровьесберегающие технологии, реализующиеся в игровой форме.</w:t>
      </w:r>
    </w:p>
    <w:p w14:paraId="36D9F7E5" w14:textId="432DB57E" w:rsidR="00506C95" w:rsidRPr="002050D1" w:rsidRDefault="00506C95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Пришкольный лагерь размещается на базе МБОУ «Школа №8» Кировского района </w:t>
      </w:r>
      <w:proofErr w:type="spellStart"/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>г.Казани</w:t>
      </w:r>
      <w:proofErr w:type="spellEnd"/>
      <w:r w:rsidRPr="00506C95">
        <w:rPr>
          <w:rFonts w:ascii="Times New Roman" w:eastAsia="Times New Roman" w:hAnsi="Times New Roman" w:cs="Times New Roman"/>
          <w:color w:val="000000"/>
          <w:sz w:val="24"/>
          <w:szCs w:val="24"/>
        </w:rPr>
        <w:t>. Лагерь открывается на основании приказа по учреждению и комплектуется из обучающихся ОУ. Зачисление производится на основании письменного заявления родителей (законных представителей). В лагере строго соблюдаются требования санитарно-гигиенических норм и правил, правила техники безопасности.</w:t>
      </w:r>
    </w:p>
    <w:p w14:paraId="48C4133C" w14:textId="77777777" w:rsidR="0074581E" w:rsidRPr="002050D1" w:rsidRDefault="0074581E" w:rsidP="0074581E">
      <w:pPr>
        <w:spacing w:after="0" w:line="276" w:lineRule="auto"/>
        <w:ind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22D052" w14:textId="77777777" w:rsidR="0074581E" w:rsidRPr="002050D1" w:rsidRDefault="0074581E" w:rsidP="0074581E">
      <w:pPr>
        <w:spacing w:after="0" w:line="276" w:lineRule="auto"/>
        <w:ind w:right="-284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. Целевой раздел программы воспитательной работы</w:t>
      </w:r>
    </w:p>
    <w:p w14:paraId="439EB1D4" w14:textId="77777777" w:rsidR="0074581E" w:rsidRPr="002050D1" w:rsidRDefault="0074581E" w:rsidP="0074581E">
      <w:pPr>
        <w:spacing w:after="0" w:line="276" w:lineRule="auto"/>
        <w:ind w:right="-284" w:firstLine="85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B9285E8" w14:textId="531A8A3A" w:rsidR="0074581E" w:rsidRPr="00E91C09" w:rsidRDefault="0074581E" w:rsidP="00E91C09">
      <w:pPr>
        <w:spacing w:after="0" w:line="276" w:lineRule="auto"/>
        <w:ind w:right="-284"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</w:t>
      </w:r>
    </w:p>
    <w:p w14:paraId="6F2800E0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 </w:t>
      </w:r>
    </w:p>
    <w:p w14:paraId="093E0AA6" w14:textId="77777777" w:rsidR="00E91C09" w:rsidRPr="0081768B" w:rsidRDefault="00E91C09" w:rsidP="00DD7760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C09">
        <w:rPr>
          <w:rFonts w:ascii="Times New Roman" w:hAnsi="Times New Roman" w:cs="Times New Roman"/>
          <w:b/>
          <w:bCs/>
          <w:sz w:val="24"/>
          <w:szCs w:val="24"/>
        </w:rPr>
        <w:t>Блок 1: «Пусть всегда будет солнце!»</w:t>
      </w:r>
    </w:p>
    <w:p w14:paraId="2EC83067" w14:textId="77777777" w:rsidR="00E91C09" w:rsidRPr="0081768B" w:rsidRDefault="00E91C09" w:rsidP="00DD7760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5E85339" w14:textId="77777777" w:rsidR="00E91C09" w:rsidRPr="00E91C09" w:rsidRDefault="00E91C09" w:rsidP="00E91C09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C09">
        <w:rPr>
          <w:rFonts w:ascii="Times New Roman" w:hAnsi="Times New Roman" w:cs="Times New Roman"/>
          <w:sz w:val="24"/>
          <w:szCs w:val="24"/>
        </w:rPr>
        <w:lastRenderedPageBreak/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</w:p>
    <w:p w14:paraId="4CCDA2EC" w14:textId="77777777" w:rsidR="00E91C09" w:rsidRPr="00E91C09" w:rsidRDefault="00E91C09" w:rsidP="00E91C09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C09">
        <w:rPr>
          <w:rFonts w:ascii="Times New Roman" w:hAnsi="Times New Roman" w:cs="Times New Roman"/>
          <w:sz w:val="24"/>
          <w:szCs w:val="24"/>
        </w:rPr>
        <w:t>Деятельность блока реализуется в следующих форматах:</w:t>
      </w:r>
    </w:p>
    <w:p w14:paraId="228287AF" w14:textId="77777777" w:rsidR="00E91C09" w:rsidRPr="00E91C09" w:rsidRDefault="00E91C09" w:rsidP="00E91C09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C09">
        <w:rPr>
          <w:rFonts w:ascii="Times New Roman" w:hAnsi="Times New Roman" w:cs="Times New Roman"/>
          <w:sz w:val="24"/>
          <w:szCs w:val="24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14:paraId="049C149A" w14:textId="77777777" w:rsidR="00E91C09" w:rsidRPr="00E91C09" w:rsidRDefault="00E91C09" w:rsidP="00E91C09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C09">
        <w:rPr>
          <w:rFonts w:ascii="Times New Roman" w:hAnsi="Times New Roman" w:cs="Times New Roman"/>
          <w:sz w:val="24"/>
          <w:szCs w:val="24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14:paraId="72CF0B1E" w14:textId="77777777" w:rsidR="00E91C09" w:rsidRPr="00E91C09" w:rsidRDefault="00E91C09" w:rsidP="00E91C09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C09">
        <w:rPr>
          <w:rFonts w:ascii="Times New Roman" w:hAnsi="Times New Roman" w:cs="Times New Roman"/>
          <w:sz w:val="24"/>
          <w:szCs w:val="24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</w:t>
      </w:r>
    </w:p>
    <w:p w14:paraId="0BEA806D" w14:textId="77777777" w:rsidR="00E91C09" w:rsidRPr="00E91C09" w:rsidRDefault="00E91C09" w:rsidP="00E91C09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C09">
        <w:rPr>
          <w:rFonts w:ascii="Times New Roman" w:hAnsi="Times New Roman" w:cs="Times New Roman"/>
          <w:sz w:val="24"/>
          <w:szCs w:val="24"/>
        </w:rPr>
        <w:t>а) проведение интеллектуальных и познавательных игр;</w:t>
      </w:r>
    </w:p>
    <w:p w14:paraId="3E4D9942" w14:textId="77777777" w:rsidR="00E91C09" w:rsidRPr="00E91C09" w:rsidRDefault="00E91C09" w:rsidP="00E91C09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C09">
        <w:rPr>
          <w:rFonts w:ascii="Times New Roman" w:hAnsi="Times New Roman" w:cs="Times New Roman"/>
          <w:sz w:val="24"/>
          <w:szCs w:val="24"/>
        </w:rPr>
        <w:t>б) организация конструкторской, исследовательской и проектной деятельности;</w:t>
      </w:r>
    </w:p>
    <w:p w14:paraId="41FD53A4" w14:textId="77777777" w:rsidR="00E91C09" w:rsidRPr="00E91C09" w:rsidRDefault="00E91C09" w:rsidP="00E91C09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C09">
        <w:rPr>
          <w:rFonts w:ascii="Times New Roman" w:hAnsi="Times New Roman" w:cs="Times New Roman"/>
          <w:sz w:val="24"/>
          <w:szCs w:val="24"/>
        </w:rPr>
        <w:t>в) просмотр научно-популярных фильмов;</w:t>
      </w:r>
    </w:p>
    <w:p w14:paraId="2E7E8C2D" w14:textId="77777777" w:rsidR="00E91C09" w:rsidRPr="00E91C09" w:rsidRDefault="00E91C09" w:rsidP="00E91C09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C09">
        <w:rPr>
          <w:rFonts w:ascii="Times New Roman" w:hAnsi="Times New Roman" w:cs="Times New Roman"/>
          <w:sz w:val="24"/>
          <w:szCs w:val="24"/>
        </w:rPr>
        <w:t>г) встречи с интересными людьми, дискуссионные клубы, дебаты, диспуты.</w:t>
      </w:r>
    </w:p>
    <w:p w14:paraId="47D46CC5" w14:textId="77777777" w:rsidR="00E91C09" w:rsidRPr="00E91C09" w:rsidRDefault="00E91C09" w:rsidP="00E91C09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C09">
        <w:rPr>
          <w:rFonts w:ascii="Times New Roman" w:hAnsi="Times New Roman" w:cs="Times New Roman"/>
          <w:sz w:val="24"/>
          <w:szCs w:val="24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14:paraId="7CDC95A3" w14:textId="3B5D93EA" w:rsidR="00E91C09" w:rsidRPr="00E91C09" w:rsidRDefault="00E91C09" w:rsidP="00E91C09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C09">
        <w:rPr>
          <w:rFonts w:ascii="Times New Roman" w:hAnsi="Times New Roman" w:cs="Times New Roman"/>
          <w:sz w:val="24"/>
          <w:szCs w:val="24"/>
        </w:rP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14:paraId="5DB4AC38" w14:textId="742276D8" w:rsidR="00DD7760" w:rsidRPr="00506C95" w:rsidRDefault="00E91C09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6C95">
        <w:rPr>
          <w:rFonts w:ascii="Times New Roman" w:hAnsi="Times New Roman" w:cs="Times New Roman"/>
          <w:b/>
          <w:bCs/>
          <w:sz w:val="24"/>
          <w:szCs w:val="24"/>
        </w:rPr>
        <w:t>Блок 2: «Дорогами памяти»</w:t>
      </w:r>
    </w:p>
    <w:p w14:paraId="6540B742" w14:textId="77777777" w:rsidR="00506C95" w:rsidRDefault="00506C95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9A6DD74" w14:textId="146218F2" w:rsidR="00E91C09" w:rsidRDefault="00E91C09" w:rsidP="00506C95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C09">
        <w:rPr>
          <w:rFonts w:ascii="Times New Roman" w:hAnsi="Times New Roman" w:cs="Times New Roman"/>
          <w:sz w:val="24"/>
          <w:szCs w:val="24"/>
        </w:rPr>
        <w:t xml:space="preserve">Содержание данного блока отражает комплекс мероприятий, который основан на </w:t>
      </w:r>
      <w:r>
        <w:rPr>
          <w:rFonts w:ascii="Times New Roman" w:hAnsi="Times New Roman" w:cs="Times New Roman"/>
          <w:sz w:val="24"/>
          <w:szCs w:val="24"/>
        </w:rPr>
        <w:t>патриотическом воспитании, уважении к историческим событиям своей страны</w:t>
      </w:r>
      <w:r w:rsidR="00506C95">
        <w:rPr>
          <w:rFonts w:ascii="Times New Roman" w:hAnsi="Times New Roman" w:cs="Times New Roman"/>
          <w:sz w:val="24"/>
          <w:szCs w:val="24"/>
        </w:rPr>
        <w:t>.</w:t>
      </w:r>
    </w:p>
    <w:p w14:paraId="24785D48" w14:textId="139C90A7" w:rsidR="00E91C09" w:rsidRPr="00E91C09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</w:t>
      </w:r>
      <w:r w:rsidRPr="00E91C09">
        <w:rPr>
          <w:rFonts w:ascii="Times New Roman" w:hAnsi="Times New Roman" w:cs="Times New Roman"/>
          <w:sz w:val="24"/>
          <w:szCs w:val="24"/>
        </w:rPr>
        <w:t>комплекс мероприятий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14:paraId="389F4C2D" w14:textId="77777777" w:rsidR="00E91C09" w:rsidRPr="00E91C09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C09">
        <w:rPr>
          <w:rFonts w:ascii="Times New Roman" w:hAnsi="Times New Roman" w:cs="Times New Roman"/>
          <w:sz w:val="24"/>
          <w:szCs w:val="24"/>
        </w:rPr>
        <w:t>Форматы мероприятий:</w:t>
      </w:r>
    </w:p>
    <w:p w14:paraId="523A3CF4" w14:textId="77777777" w:rsidR="00E91C09" w:rsidRPr="00E91C09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C09">
        <w:rPr>
          <w:rFonts w:ascii="Times New Roman" w:hAnsi="Times New Roman" w:cs="Times New Roman"/>
          <w:sz w:val="24"/>
          <w:szCs w:val="24"/>
        </w:rPr>
        <w:t>- «Час Памяти», «Час Мужества»;</w:t>
      </w:r>
    </w:p>
    <w:p w14:paraId="1F4137FB" w14:textId="77777777" w:rsidR="00E91C09" w:rsidRPr="00E91C09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C09">
        <w:rPr>
          <w:rFonts w:ascii="Times New Roman" w:hAnsi="Times New Roman" w:cs="Times New Roman"/>
          <w:sz w:val="24"/>
          <w:szCs w:val="24"/>
        </w:rPr>
        <w:t>- вовлечение ребят старших отрядов в просветительский проект «Без срока давности;</w:t>
      </w:r>
    </w:p>
    <w:p w14:paraId="0F6C05B0" w14:textId="240D5BC5" w:rsidR="00E91C09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1C09">
        <w:rPr>
          <w:rFonts w:ascii="Times New Roman" w:hAnsi="Times New Roman" w:cs="Times New Roman"/>
          <w:sz w:val="24"/>
          <w:szCs w:val="24"/>
        </w:rPr>
        <w:lastRenderedPageBreak/>
        <w:t>-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12EC9CF1" w14:textId="77777777" w:rsidR="00E91C09" w:rsidRDefault="00E91C09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E172C1C" w14:textId="460E29FA" w:rsidR="00E91C09" w:rsidRDefault="00506C95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Второй комплекс мероприятий 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1C09" w:rsidRPr="00E91C09">
        <w:rPr>
          <w:rFonts w:ascii="Times New Roman" w:hAnsi="Times New Roman" w:cs="Times New Roman"/>
          <w:sz w:val="24"/>
          <w:szCs w:val="24"/>
        </w:rPr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14:paraId="196D5A20" w14:textId="77777777" w:rsidR="00E91C09" w:rsidRPr="00E91C09" w:rsidRDefault="00E91C09" w:rsidP="00506C95">
      <w:pPr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630C132C" w14:textId="3808A84E" w:rsidR="00E91C09" w:rsidRPr="00506C95" w:rsidRDefault="00E91C09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1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3: «Наследники Победы – строим будущее!»</w:t>
      </w:r>
    </w:p>
    <w:p w14:paraId="3B3AF614" w14:textId="77777777" w:rsidR="00E91C09" w:rsidRPr="00506C95" w:rsidRDefault="00E91C09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35FE0C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блока отражает комплекс мероприятий, который основан на общероссийских ценностях.</w:t>
      </w:r>
    </w:p>
    <w:p w14:paraId="296003CD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Первый комплекс мероприятий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14:paraId="637EA976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Форматы мероприятий:</w:t>
      </w:r>
    </w:p>
    <w:p w14:paraId="0D37F37B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14:paraId="36846078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14:paraId="0F75AA92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уровней;</w:t>
      </w:r>
    </w:p>
    <w:p w14:paraId="301D67C0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использование в работе материалов культурно-просветительского проекта «Цивилизационное наследие России».</w:t>
      </w:r>
    </w:p>
    <w:p w14:paraId="5DC718C1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комплекс мероприятий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ценностью. </w:t>
      </w:r>
    </w:p>
    <w:p w14:paraId="3A0D861F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Форматы мероприятий:</w:t>
      </w:r>
    </w:p>
    <w:p w14:paraId="33DF1D38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</w:p>
    <w:p w14:paraId="1170AB8A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Реализация данных мероприятий проводятся как самостоятельно, так и во взаимодействии с Общероссийским общественно-государственным движением детей и молодежи «Движение Первых». </w:t>
      </w:r>
    </w:p>
    <w:p w14:paraId="2A717778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Четвертый комплекс мероприятий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5E01021F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Форматы мероприятий:</w:t>
      </w:r>
    </w:p>
    <w:p w14:paraId="67BB3CB2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- организация выставок книг, посвященных русскому языку, литературе и культуре; </w:t>
      </w:r>
    </w:p>
    <w:p w14:paraId="151465EA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России; </w:t>
      </w:r>
    </w:p>
    <w:p w14:paraId="4A966F0A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«Сквозные проекты», включающие игры и акции, связанные с орфографией и пунктуацией, например, «День грамотного письма» или «Пиши без ошибок; </w:t>
      </w:r>
    </w:p>
    <w:p w14:paraId="082EB2D8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конкурсы, посвященные русскому языку, которые помогают детям и подросткам раскрыть творческий потенциал. Соревнования, такие как: «Знаток русского языка» или 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слова;</w:t>
      </w:r>
    </w:p>
    <w:p w14:paraId="028FC4A4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14:paraId="60777595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14:paraId="61E6C333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Форматы мероприятий:</w:t>
      </w:r>
    </w:p>
    <w:p w14:paraId="6CDB65D9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экологические игры, актуализирующие имеющийся опыт и знания детей;</w:t>
      </w:r>
    </w:p>
    <w:p w14:paraId="37DF2C5F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14:paraId="07B5F9C7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беседы об особенностях родного края;</w:t>
      </w:r>
    </w:p>
    <w:p w14:paraId="6B3C02C9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14:paraId="7843BB66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принятый свод экологических правил в отряде и в целом в лагере;</w:t>
      </w:r>
    </w:p>
    <w:p w14:paraId="597924ED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14:paraId="178A6F18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конкурс рисунков, плакатов, инсценировок на экологическую тематику;</w:t>
      </w:r>
    </w:p>
    <w:p w14:paraId="59BE9D56" w14:textId="34D49AC6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встречи и беседы с экспертами в области экологии, охраны окружающей среды, учеными, эко-волонтерами в форматах «100 вопросов к взрослому» или «Классные встречи».</w:t>
      </w:r>
    </w:p>
    <w:p w14:paraId="7DB08851" w14:textId="77777777" w:rsidR="0042740A" w:rsidRPr="002050D1" w:rsidRDefault="0042740A" w:rsidP="00506C95">
      <w:pPr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6A7AD7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воспитательной работы</w:t>
      </w: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27F78E35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5F1743B8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воспитательной работы:</w:t>
      </w:r>
    </w:p>
    <w:p w14:paraId="1A8DDA17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4EF45B94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патриотическое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0F6A1196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духовно-нравственное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733172A4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эстетическое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4B0804E6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0DB0C732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воспитание, формирование культуры здорового образа жизни и эмоционального благополучия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51D68242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2D50078D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направление воспитания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723E8370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в соответствии с возрастными особенностями участников программы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14:paraId="63454A02" w14:textId="77777777" w:rsidR="0042740A" w:rsidRPr="002050D1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  <w:highlight w:val="white"/>
        </w:rPr>
        <w:t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</w:t>
      </w:r>
    </w:p>
    <w:p w14:paraId="7435255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младшего школьного возраста (7 -10 лет)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5E642B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Гражданско-патриотическое воспитание:</w:t>
      </w:r>
    </w:p>
    <w:p w14:paraId="5D9929E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и любящий свою малую родину, свой край;</w:t>
      </w:r>
    </w:p>
    <w:p w14:paraId="57E8BC0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представление о своей стране, Родине – России, ее территории, расположении;</w:t>
      </w:r>
    </w:p>
    <w:p w14:paraId="1682858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ознающий принадлежность к своему народу, этнокультурную идентичность, проявляющий уважение к своему и другим народам;</w:t>
      </w:r>
    </w:p>
    <w:p w14:paraId="284A5BB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онимающий свою сопричастность прошлому, настоящему и будущему своей малой родины, родного края, своего народа,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 государства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;</w:t>
      </w:r>
    </w:p>
    <w:p w14:paraId="47AD987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первоначальные представления о своих гражданских правах и обязанностях, ответственности в обществе и государстве;</w:t>
      </w:r>
    </w:p>
    <w:p w14:paraId="69BE889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меющий первоначальные представления о правах и ответственности человека в обществе; </w:t>
      </w:r>
    </w:p>
    <w:p w14:paraId="4D8AB24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5CE6ABE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ладеющий навыками, необходимыми для успешной адаптации, социализации и самоактуализации в обществе; </w:t>
      </w:r>
    </w:p>
    <w:p w14:paraId="185CBF4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основные социальные роли, соответствующие возрасту;</w:t>
      </w:r>
    </w:p>
    <w:p w14:paraId="3922561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нормы и правила общественного поведения;</w:t>
      </w:r>
    </w:p>
    <w:p w14:paraId="754D87A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3A59B63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ринимающий участие в жизни отряда, лагеря, в доступной по возрасту социально значимой деятельности.</w:t>
      </w:r>
    </w:p>
    <w:p w14:paraId="1EB0E7D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2. Духовно-нравственное воспитание:</w:t>
      </w:r>
    </w:p>
    <w:p w14:paraId="03BB57B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ценность каждой человеческой жизни, признающий индивидуальность и достоинство каждого человека;</w:t>
      </w:r>
    </w:p>
    <w:p w14:paraId="451FA4F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14:paraId="6A08BA7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14:paraId="6BE6A1E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первоначальными навыками общения с людьми разных народов, вероисповеданий;</w:t>
      </w:r>
    </w:p>
    <w:p w14:paraId="09DCFA2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14:paraId="7D7458E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14:paraId="738316A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соблюдающий основные правила этикета в обществе.</w:t>
      </w:r>
    </w:p>
    <w:p w14:paraId="0709711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Эстетическое воспитание: </w:t>
      </w:r>
    </w:p>
    <w:p w14:paraId="1043760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способный воспринимать и чувствовать прекрасное в быту, природе, искусстве, творчестве людей;</w:t>
      </w:r>
    </w:p>
    <w:p w14:paraId="07132CF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и уважение к художественной культуре;</w:t>
      </w:r>
    </w:p>
    <w:p w14:paraId="05B05AA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стремление к самовыражению в разных видах художественной деятельности, искусстве.</w:t>
      </w:r>
    </w:p>
    <w:p w14:paraId="599222C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4. Физическое воспитание, формирование культуры здорового образа жизни и эмоционального благополучия:</w:t>
      </w:r>
    </w:p>
    <w:p w14:paraId="564D77B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74F6D3F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физическое развитие, занятия спортом;</w:t>
      </w:r>
    </w:p>
    <w:p w14:paraId="3C2E89D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бережно относящийся к физическому здоровью и душевному состоянию своему и других людей;</w:t>
      </w:r>
    </w:p>
    <w:p w14:paraId="6069DDB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14:paraId="586C41B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4C223A8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5. Трудовое воспитание: </w:t>
      </w:r>
    </w:p>
    <w:p w14:paraId="582C7BE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сознающий ценность честного труда в жизни человека, семьи, общества и государства;</w:t>
      </w:r>
    </w:p>
    <w:p w14:paraId="3D9B0AF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14:paraId="0001683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навыками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самообслуживающего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труда;</w:t>
      </w:r>
    </w:p>
    <w:p w14:paraId="5108242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желание участвовать в различных видах доступного по возрасту труда, трудовой деятельности;</w:t>
      </w:r>
    </w:p>
    <w:p w14:paraId="405FD70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разным профессиям.</w:t>
      </w:r>
    </w:p>
    <w:p w14:paraId="37C89CE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Экологическое воспитание: </w:t>
      </w:r>
    </w:p>
    <w:p w14:paraId="26382BB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зависимость жизни людей от природы, ценность природы, окружающей среды;</w:t>
      </w:r>
    </w:p>
    <w:p w14:paraId="53F14D7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любовь к природе, бережное отношение, неприятие действий, приносящих вред природе, особенно живым существам;</w:t>
      </w:r>
    </w:p>
    <w:p w14:paraId="6B34B29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14:paraId="5FB4B3E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Познавательное направление воспитания:</w:t>
      </w:r>
    </w:p>
    <w:p w14:paraId="3265BB5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познавательные интересы, активность, инициативность, любознательность и самостоятельность в познании;</w:t>
      </w:r>
    </w:p>
    <w:p w14:paraId="03D0FB6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14:paraId="034A8A5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и интерес к науке, научному знанию в разных областях.</w:t>
      </w:r>
    </w:p>
    <w:p w14:paraId="5DAA349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 Целевые ориентиры результатов воспитания подросткового возраста (11-14 лет)</w:t>
      </w:r>
    </w:p>
    <w:p w14:paraId="65AFC6B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Гражданское воспитание:</w:t>
      </w:r>
    </w:p>
    <w:p w14:paraId="2368419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14:paraId="71A9EEA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уважение, ценностное отношение к государственным символам России, праздникам, традициям народа России;</w:t>
      </w:r>
    </w:p>
    <w:p w14:paraId="1F35C64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и принимающий свою сопричастность прошлому, настоящему и будущему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 Р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оссии, тысячелетней истории российской государственности;</w:t>
      </w:r>
    </w:p>
    <w:p w14:paraId="6D054A0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готовность к выполнению обязанностей гражданина России, реализации своих гражданских прав и свобод;</w:t>
      </w:r>
    </w:p>
    <w:p w14:paraId="7EF577A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т.п.);</w:t>
      </w:r>
    </w:p>
    <w:p w14:paraId="29FD54B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принимающий участие в жизни лагеря (в том числе в самоуправлении), местного сообщества, родного края;</w:t>
      </w:r>
    </w:p>
    <w:p w14:paraId="76A77F6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неприятие любой дискриминации граждан, проявлений экстремизма, терроризма, коррупции в обществе;</w:t>
      </w:r>
    </w:p>
    <w:p w14:paraId="12CEFEC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нормы и правила общественного поведения;</w:t>
      </w:r>
    </w:p>
    <w:p w14:paraId="2A114EB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основные социальные роли, соответствующие возрасту;</w:t>
      </w:r>
    </w:p>
    <w:p w14:paraId="7506B42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качествами личности, определяющими успешность социального взаимодействия: социальной ответственности, самооценки, эмпатии, организаторских и лидерских качеств;</w:t>
      </w:r>
    </w:p>
    <w:p w14:paraId="1D3B046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7C25C0F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14:paraId="4F685E6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14:paraId="71FA88B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свою национальную, этническую принадлежность, любящий свой народ, его традиции, культуру;</w:t>
      </w:r>
    </w:p>
    <w:p w14:paraId="335C5CA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14:paraId="795C44A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63C33C9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принимающий участие в мероприятиях патриотического направления.</w:t>
      </w:r>
    </w:p>
    <w:p w14:paraId="53F78EF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Духовно-нравственное воспитание: </w:t>
      </w:r>
    </w:p>
    <w:p w14:paraId="5B34A97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14:paraId="0E553CB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14:paraId="77077BE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ценностям; </w:t>
      </w:r>
    </w:p>
    <w:p w14:paraId="7528CF3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</w:t>
      </w:r>
    </w:p>
    <w:p w14:paraId="39A3494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</w:t>
      </w:r>
    </w:p>
    <w:p w14:paraId="483EF4D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коммуникативными навыками, необходимыми для успешной адаптации, социализации и самоактуализации детей в обществе;</w:t>
      </w:r>
    </w:p>
    <w:p w14:paraId="3243EA5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72811C2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4. Эстетическое воспитание:</w:t>
      </w:r>
    </w:p>
    <w:p w14:paraId="5E233374" w14:textId="77777777" w:rsidR="007965DF" w:rsidRPr="002050D1" w:rsidRDefault="007965DF" w:rsidP="006C1BB9">
      <w:pPr>
        <w:numPr>
          <w:ilvl w:val="0"/>
          <w:numId w:val="3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0"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14:paraId="0779D71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художественное творчество своего и других народов, понимающий его значение в культуре;</w:t>
      </w:r>
    </w:p>
    <w:p w14:paraId="683C463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6B5DCDA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выражающий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14:paraId="08A718D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самовыражение в разных видах искусства, художественном творчестве.</w:t>
      </w:r>
    </w:p>
    <w:p w14:paraId="0D70F18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14:paraId="40EDD64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</w:t>
      </w:r>
    </w:p>
    <w:p w14:paraId="7F432C2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14:paraId="4F01A86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0DA5BE1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состоянием; </w:t>
      </w:r>
    </w:p>
    <w:p w14:paraId="2A7AA0A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способный адаптироваться к меняющимся социальным, информационным и природным условиям, стрессовым ситуациям.</w:t>
      </w:r>
    </w:p>
    <w:p w14:paraId="3D71B26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14:paraId="4DD713A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уважающий труд, результаты своего труда, труда других людей; </w:t>
      </w:r>
    </w:p>
    <w:p w14:paraId="4F19EAD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интерес к практическому изучению профессий и труда различного рода; </w:t>
      </w:r>
    </w:p>
    <w:p w14:paraId="30545AD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2F2E685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</w:t>
      </w:r>
    </w:p>
    <w:p w14:paraId="226590D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14:paraId="2D7293F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Экологическое воспитание</w:t>
      </w:r>
      <w:r w:rsidRPr="002050D1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eastAsia="ru-RU"/>
        </w:rPr>
        <w:t>:</w:t>
      </w:r>
    </w:p>
    <w:p w14:paraId="1FA47C3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общества; </w:t>
      </w:r>
    </w:p>
    <w:p w14:paraId="043D6CD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сознающий свою ответственность как гражданина и потребителя в условиях взаимосвязи природной, технологической и социальной сред; </w:t>
      </w:r>
    </w:p>
    <w:p w14:paraId="43857CC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активное неприятие действий, приносящих вред природе; </w:t>
      </w:r>
    </w:p>
    <w:p w14:paraId="73109DC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</w:t>
      </w:r>
    </w:p>
    <w:p w14:paraId="5F80EF8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в практической деятельности экологической, природоохранной направленности.</w:t>
      </w:r>
    </w:p>
    <w:p w14:paraId="7072A03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14:paraId="7878DCA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познавательные интересы в разных предметных областях с учётом индивидуальных интересов, способностей, достижений; </w:t>
      </w:r>
    </w:p>
    <w:p w14:paraId="4FB5028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 xml:space="preserve">ориентированный в деятельности на научные знания о природе и обществе, взаимосвязях человека с природной и социальной средой; </w:t>
      </w:r>
    </w:p>
    <w:p w14:paraId="6E2DC5A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14:paraId="6D03CF9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юношеского возраста (15-17 лет)</w:t>
      </w:r>
    </w:p>
    <w:p w14:paraId="463F918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1. Гражданское воспитание: </w:t>
      </w:r>
    </w:p>
    <w:p w14:paraId="0FBE880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</w:t>
      </w:r>
    </w:p>
    <w:p w14:paraId="1B75B09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0D054DB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</w:t>
      </w:r>
    </w:p>
    <w:p w14:paraId="1F83B87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активное гражданское участие на основе уважения закона и правопорядка, прав и свобод сограждан; </w:t>
      </w:r>
    </w:p>
    <w:p w14:paraId="1B490D5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5C91A77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и применяющий нормы и правила общественного поведения, учитывая социальные и культурные особенности;</w:t>
      </w:r>
    </w:p>
    <w:p w14:paraId="5AD2201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14:paraId="4A255A4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личностными качествами, способствующими успешному социальному взаимодействию: социальной ответственности, самооценкой, эмпатией, а также развитыми организаторскими и лидерскими качествами;</w:t>
      </w:r>
    </w:p>
    <w:p w14:paraId="160667A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14:paraId="0EC2910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</w:p>
    <w:p w14:paraId="5941EDC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опытом гражданской социально значимой деятельности (самоуправлении, добровольчестве, экологических, природоохранных, военно-патриотических и др. объединениях, акциях, программах).</w:t>
      </w:r>
    </w:p>
    <w:p w14:paraId="514C461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14:paraId="76297C7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свою национальную, этническую принадлежность, приверженность к родной культуре, любовь к своему народу; </w:t>
      </w:r>
    </w:p>
    <w:p w14:paraId="30984C6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5DB7D26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</w:r>
    </w:p>
    <w:p w14:paraId="700E873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 xml:space="preserve">3. Духовно-нравственное воспитание:  </w:t>
      </w:r>
    </w:p>
    <w:p w14:paraId="78670B3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 </w:t>
      </w:r>
    </w:p>
    <w:p w14:paraId="242752D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</w:t>
      </w:r>
    </w:p>
    <w:p w14:paraId="13A2E68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 </w:t>
      </w:r>
    </w:p>
    <w:p w14:paraId="6B73187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 </w:t>
      </w:r>
    </w:p>
    <w:p w14:paraId="397D9ED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ориентированный на создание устойчивой семьи на основе российских традиционных семейных ценностей, понимания брака как союза мужчины и женщины для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создания семьи, рождения и воспитания в семье детей, неприятия насилия в семье, ухода от родительской ответственности; </w:t>
      </w:r>
    </w:p>
    <w:p w14:paraId="234448D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0DAB680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4. Эстетическое воспитание:  </w:t>
      </w:r>
    </w:p>
    <w:p w14:paraId="03C29B0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понимание ценности отечественного и мирового искусства, российского и мирового художественного наследия; </w:t>
      </w:r>
    </w:p>
    <w:p w14:paraId="5BC318A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</w:t>
      </w:r>
    </w:p>
    <w:p w14:paraId="66951A0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</w:t>
      </w:r>
    </w:p>
    <w:p w14:paraId="01145F3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05950D8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14:paraId="4233EFD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</w:t>
      </w:r>
    </w:p>
    <w:p w14:paraId="5D86137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соблюдающий правила личной и общественной безопасности, в том числе безопасного поведения в информационной среде; </w:t>
      </w:r>
    </w:p>
    <w:p w14:paraId="7BA5817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</w:t>
      </w:r>
    </w:p>
    <w:p w14:paraId="176485C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</w:t>
      </w:r>
    </w:p>
    <w:p w14:paraId="066CEB2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</w:t>
      </w:r>
    </w:p>
    <w:p w14:paraId="1B85F21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CA420C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14:paraId="3F8B8C9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14:paraId="679DBCE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сформированные навыки трудолюбия, готовность к честному труду;</w:t>
      </w:r>
    </w:p>
    <w:p w14:paraId="29648BF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практически в социально значимой трудовой деятельности разного вида в лагере, семье, школе, своей местности;</w:t>
      </w:r>
    </w:p>
    <w:p w14:paraId="11593B8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способный к творческой созидательной социально значимой трудовой деятельности в различных социально-трудовых ролях; </w:t>
      </w:r>
    </w:p>
    <w:p w14:paraId="274C51A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</w:p>
    <w:p w14:paraId="35E5375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35886C2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4DAAF24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7. Экологическое воспитание: </w:t>
      </w:r>
    </w:p>
    <w:p w14:paraId="321E931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14:paraId="59FEDE9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деятельное неприятие действий, приносящих вред природе;</w:t>
      </w:r>
    </w:p>
    <w:p w14:paraId="21AED20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4ABD0C3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518AB5D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14:paraId="516E7F0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деятельно выражающий познавательные интересы в разных предметных областях с учётом своих интересов, способностей, достижений; </w:t>
      </w:r>
    </w:p>
    <w:p w14:paraId="170BF06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</w:t>
      </w:r>
    </w:p>
    <w:p w14:paraId="4013915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14:paraId="49BB873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14:paraId="3A3FA6FE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F63FD5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Цель и задачи воспитательной работы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14:paraId="1FFB94E4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Целью воспитательной работы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 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18B9F63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346E410D" w14:textId="77777777"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содействие формированию у детей и молодежи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04C27062" w14:textId="77777777"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325E1F38" w14:textId="77777777"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5FE062FC" w14:textId="77777777"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14:paraId="3E424DDD" w14:textId="77777777"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B1FBD8" w14:textId="77777777"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</w:rPr>
        <w:t>. Содержательный раздел</w:t>
      </w:r>
    </w:p>
    <w:p w14:paraId="171737CE" w14:textId="77777777"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C4A55C" w14:textId="77777777"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Уклад организаций отдыха детей и их оздоровления: особенности и уникальные элементы</w:t>
      </w:r>
    </w:p>
    <w:p w14:paraId="4308BE39" w14:textId="77777777" w:rsidR="00E9332B" w:rsidRPr="002050D1" w:rsidRDefault="00F9567F" w:rsidP="00E9332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Уклад задаёт порядок жизни организации и аккумулирует ключевые характеристики, определяющие особенности воспитательного процесса.</w:t>
      </w:r>
      <w:r w:rsidR="00E9332B"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32B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система правил, традиций и ценностей, которые создают особую атмосферу и помогают детям чувствовать себя комфортно, безопасно и вовлечено в процесс.</w:t>
      </w:r>
    </w:p>
    <w:p w14:paraId="417657AA" w14:textId="77777777"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Быт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(организация повседневной жизни в лагере):</w:t>
      </w:r>
    </w:p>
    <w:p w14:paraId="740DEF1E" w14:textId="77777777"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Пространство:</w:t>
      </w:r>
    </w:p>
    <w:p w14:paraId="559B5459" w14:textId="77777777"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Четкое зонирование (учебные кабинеты, игровая зона, столовая, место для тихого отдыха).</w:t>
      </w:r>
    </w:p>
    <w:p w14:paraId="42FFBD50" w14:textId="77777777"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шкафчики/вешалки для каждого ребенка.</w:t>
      </w:r>
    </w:p>
    <w:p w14:paraId="680E7DE0" w14:textId="77777777"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питьевой воде и туалетам.</w:t>
      </w:r>
    </w:p>
    <w:p w14:paraId="0EFFF616" w14:textId="77777777"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Гигиена и порядок:</w:t>
      </w:r>
    </w:p>
    <w:p w14:paraId="0C905933" w14:textId="77777777"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мытье рук перед едой.</w:t>
      </w:r>
    </w:p>
    <w:p w14:paraId="18BABDA4" w14:textId="77777777"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влажная уборка помещений.</w:t>
      </w:r>
    </w:p>
    <w:p w14:paraId="4F09F453" w14:textId="77777777"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личными вещами (чтобы ничего не терялось).</w:t>
      </w:r>
    </w:p>
    <w:p w14:paraId="4BEEF363" w14:textId="77777777"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Питание:</w:t>
      </w:r>
    </w:p>
    <w:p w14:paraId="28FBF1A3" w14:textId="77777777" w:rsidR="00E9332B" w:rsidRPr="002050D1" w:rsidRDefault="00E9332B" w:rsidP="006C1BB9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Сбалансированное меню (с учетом аллергиков).</w:t>
      </w:r>
    </w:p>
    <w:p w14:paraId="6471B76E" w14:textId="77777777" w:rsidR="00E9332B" w:rsidRPr="002050D1" w:rsidRDefault="00E9332B" w:rsidP="006C1BB9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 детей по столовой (сервировка, уборка).</w:t>
      </w:r>
    </w:p>
    <w:p w14:paraId="7996E028" w14:textId="77777777" w:rsidR="00E9332B" w:rsidRPr="002050D1" w:rsidRDefault="00E9332B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Режим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(четкий распорядок дня, обеспечивающий активность и отдых):</w:t>
      </w:r>
    </w:p>
    <w:p w14:paraId="2C225FA2" w14:textId="77777777" w:rsidR="00E9332B" w:rsidRPr="002050D1" w:rsidRDefault="00E9332B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дня: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1"/>
        <w:gridCol w:w="6230"/>
      </w:tblGrid>
      <w:tr w:rsidR="00E9332B" w:rsidRPr="002050D1" w14:paraId="07AA219A" w14:textId="77777777" w:rsidTr="00E9332B">
        <w:trPr>
          <w:tblHeader/>
        </w:trPr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DBBA27E" w14:textId="77777777"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230" w:type="dxa"/>
            <w:vAlign w:val="center"/>
            <w:hideMark/>
          </w:tcPr>
          <w:p w14:paraId="6255910A" w14:textId="77777777"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E9332B" w:rsidRPr="002050D1" w14:paraId="7D324D5D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4D7B2D1" w14:textId="77777777"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08:30–09:00</w:t>
            </w:r>
          </w:p>
        </w:tc>
        <w:tc>
          <w:tcPr>
            <w:tcW w:w="6230" w:type="dxa"/>
            <w:vAlign w:val="center"/>
            <w:hideMark/>
          </w:tcPr>
          <w:p w14:paraId="01F3B34D" w14:textId="231ADDAA"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Сбор, зарядка</w:t>
            </w:r>
            <w:r w:rsidR="0050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завтрак</w:t>
            </w:r>
          </w:p>
        </w:tc>
      </w:tr>
      <w:tr w:rsidR="00E9332B" w:rsidRPr="002050D1" w14:paraId="68572A45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0DCED211" w14:textId="77777777"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09:00–10:30</w:t>
            </w:r>
          </w:p>
        </w:tc>
        <w:tc>
          <w:tcPr>
            <w:tcW w:w="6230" w:type="dxa"/>
            <w:vAlign w:val="center"/>
            <w:hideMark/>
          </w:tcPr>
          <w:p w14:paraId="525D8228" w14:textId="33076500"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</w:t>
            </w:r>
            <w:r w:rsidR="0050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(игры, квесты)</w:t>
            </w:r>
          </w:p>
        </w:tc>
      </w:tr>
      <w:tr w:rsidR="00E9332B" w:rsidRPr="002050D1" w14:paraId="397774DF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D9AE5F6" w14:textId="77777777"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11:00–13:00</w:t>
            </w:r>
          </w:p>
        </w:tc>
        <w:tc>
          <w:tcPr>
            <w:tcW w:w="6230" w:type="dxa"/>
            <w:vAlign w:val="center"/>
            <w:hideMark/>
          </w:tcPr>
          <w:p w14:paraId="3A751A1C" w14:textId="77777777"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модулям (творчество, спорт, наука)</w:t>
            </w:r>
          </w:p>
        </w:tc>
      </w:tr>
      <w:tr w:rsidR="00E9332B" w:rsidRPr="002050D1" w14:paraId="3E0FD0EC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6CB5A8A" w14:textId="492A5E2A"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13:00–14:</w:t>
            </w:r>
            <w:r w:rsidR="00506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0" w:type="dxa"/>
            <w:vAlign w:val="center"/>
            <w:hideMark/>
          </w:tcPr>
          <w:p w14:paraId="325D3D92" w14:textId="727F7784"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Обед,</w:t>
            </w:r>
            <w:r w:rsidR="0050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0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06C95" w:rsidRPr="0050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бщелагерные</w:t>
            </w:r>
            <w:proofErr w:type="spellEnd"/>
            <w:r w:rsidR="00506C95" w:rsidRPr="0050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(игры, квесты)</w:t>
            </w: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332B" w:rsidRPr="002050D1" w14:paraId="128C33B3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FCEC120" w14:textId="3403123F"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</w:t>
            </w:r>
            <w:r w:rsidR="00506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0–1</w:t>
            </w:r>
            <w:r w:rsidR="00506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506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0" w:type="dxa"/>
            <w:vAlign w:val="center"/>
            <w:hideMark/>
          </w:tcPr>
          <w:p w14:paraId="39D3EF32" w14:textId="77777777"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уход домой</w:t>
            </w:r>
          </w:p>
        </w:tc>
      </w:tr>
    </w:tbl>
    <w:p w14:paraId="27A80809" w14:textId="77777777" w:rsidR="00E9332B" w:rsidRPr="002050D1" w:rsidRDefault="00E9332B" w:rsidP="00E933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</w:p>
    <w:p w14:paraId="744908F9" w14:textId="77777777" w:rsidR="00E9332B" w:rsidRPr="002050D1" w:rsidRDefault="00E9332B" w:rsidP="006C1BB9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Гибкость (если погода плохая – заменяем активность на indoor-игры).</w:t>
      </w:r>
    </w:p>
    <w:p w14:paraId="30EA3224" w14:textId="77777777" w:rsidR="00E9332B" w:rsidRPr="002050D1" w:rsidRDefault="00E9332B" w:rsidP="006C1BB9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возраста (для младших – больше игр, для старших – проекты).</w:t>
      </w:r>
    </w:p>
    <w:p w14:paraId="23926852" w14:textId="77777777" w:rsidR="00E9332B" w:rsidRPr="002050D1" w:rsidRDefault="00E9332B" w:rsidP="00E9332B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Корпоративная культура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(ценности, традиции и правила взаимодействия):</w:t>
      </w:r>
    </w:p>
    <w:p w14:paraId="42B8D214" w14:textId="77777777" w:rsidR="00E9332B" w:rsidRPr="00797AD4" w:rsidRDefault="00E9332B" w:rsidP="00E933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принципы:</w:t>
      </w:r>
    </w:p>
    <w:p w14:paraId="47601D43" w14:textId="77777777" w:rsidR="00E9332B" w:rsidRPr="002050D1" w:rsidRDefault="00E9332B" w:rsidP="00E933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14:paraId="4D4F5E91" w14:textId="77777777"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Доброжелательность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(никакой травли!).</w:t>
      </w:r>
    </w:p>
    <w:p w14:paraId="78EBC899" w14:textId="77777777"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Сотрудничество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(все делаем вместе).</w:t>
      </w:r>
    </w:p>
    <w:p w14:paraId="087B9351" w14:textId="77777777"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Инициатива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предлагают идеи).</w:t>
      </w:r>
    </w:p>
    <w:p w14:paraId="07CF361D" w14:textId="77777777" w:rsidR="00E9332B" w:rsidRPr="00797AD4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лагеря:</w:t>
      </w:r>
    </w:p>
    <w:p w14:paraId="335BA60A" w14:textId="77777777"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друг друга.</w:t>
      </w:r>
    </w:p>
    <w:p w14:paraId="5DFDAD9D" w14:textId="77777777"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вожатых.</w:t>
      </w:r>
    </w:p>
    <w:p w14:paraId="67FA5406" w14:textId="77777777"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опаздывать.</w:t>
      </w:r>
    </w:p>
    <w:p w14:paraId="09764AEA" w14:textId="77777777"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имущество.</w:t>
      </w:r>
    </w:p>
    <w:p w14:paraId="1A24B998" w14:textId="77777777"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Предметно-эстетическая среда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(как оформлено пространство, чтобы вдохновлять детей):</w:t>
      </w:r>
    </w:p>
    <w:p w14:paraId="0DF0B3BE" w14:textId="77777777"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Элементы оформления:</w:t>
      </w:r>
    </w:p>
    <w:p w14:paraId="662C4A5A" w14:textId="77777777"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стенгазеты (например, к 80-летию Победы).</w:t>
      </w:r>
    </w:p>
    <w:p w14:paraId="4C2D3FBA" w14:textId="77777777"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детских работ (рисунки, поделки).</w:t>
      </w:r>
    </w:p>
    <w:p w14:paraId="7EF2A506" w14:textId="77777777"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по интересам (книги, настольные игры).</w:t>
      </w:r>
    </w:p>
    <w:p w14:paraId="3DB1CAF2" w14:textId="77777777" w:rsidR="00E9332B" w:rsidRPr="002050D1" w:rsidRDefault="00E9332B" w:rsidP="00E9332B">
      <w:pPr>
        <w:tabs>
          <w:tab w:val="left" w:pos="993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Символы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(атрибуты, которые объединяют участников смены):</w:t>
      </w:r>
    </w:p>
    <w:p w14:paraId="68C371D0" w14:textId="77777777" w:rsidR="00E9332B" w:rsidRPr="002050D1" w:rsidRDefault="00E9332B" w:rsidP="00E9332B">
      <w:pPr>
        <w:tabs>
          <w:tab w:val="left" w:pos="993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Эмблема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солнце с лучами-детьми).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 или девиз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("Один за всех и все за одного!").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Таблички отрядов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(названия, гербы).</w:t>
      </w:r>
    </w:p>
    <w:p w14:paraId="2CF238D7" w14:textId="77777777"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Ритуалы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(ежедневные традиции, создающие атмосферу):</w:t>
      </w:r>
    </w:p>
    <w:p w14:paraId="637B68BE" w14:textId="77777777"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Утренние:</w:t>
      </w:r>
    </w:p>
    <w:p w14:paraId="106E3CA9" w14:textId="77777777" w:rsidR="00E9332B" w:rsidRPr="002050D1" w:rsidRDefault="00E9332B" w:rsidP="006C1BB9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Зарядка под зажигательную музыку.</w:t>
      </w:r>
    </w:p>
    <w:p w14:paraId="7019C7A1" w14:textId="77777777" w:rsidR="00E9332B" w:rsidRPr="002050D1" w:rsidRDefault="00E9332B" w:rsidP="006C1BB9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"Круг настроения" (дети говорят, с каким настроением пришли).</w:t>
      </w:r>
    </w:p>
    <w:p w14:paraId="280C5A16" w14:textId="77777777"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Вечерние:</w:t>
      </w:r>
    </w:p>
    <w:p w14:paraId="7CE8B55C" w14:textId="77777777" w:rsidR="00E9332B" w:rsidRPr="002050D1" w:rsidRDefault="00E9332B" w:rsidP="006C1BB9">
      <w:pPr>
        <w:numPr>
          <w:ilvl w:val="0"/>
          <w:numId w:val="1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"Минута благодарности" (кого сегодня хочешь поблагодарить?).</w:t>
      </w:r>
    </w:p>
    <w:p w14:paraId="0682938B" w14:textId="77777777" w:rsidR="00E9332B" w:rsidRPr="002050D1" w:rsidRDefault="00E9332B" w:rsidP="006C1BB9">
      <w:pPr>
        <w:numPr>
          <w:ilvl w:val="0"/>
          <w:numId w:val="1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дежурства следующему отряду.</w:t>
      </w:r>
    </w:p>
    <w:p w14:paraId="5A62FE8E" w14:textId="77777777" w:rsidR="00E9332B" w:rsidRPr="002050D1" w:rsidRDefault="00E9332B" w:rsidP="00FF4E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Особые:</w:t>
      </w:r>
    </w:p>
    <w:p w14:paraId="22CC7D3B" w14:textId="77777777" w:rsidR="00E9332B" w:rsidRPr="002050D1" w:rsidRDefault="00E9332B" w:rsidP="006C1BB9">
      <w:pPr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Посвящение в "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лагерята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(для новичков).</w:t>
      </w:r>
    </w:p>
    <w:p w14:paraId="19ED0CA3" w14:textId="77777777" w:rsidR="00E9332B" w:rsidRPr="002050D1" w:rsidRDefault="00E9332B" w:rsidP="006C1BB9">
      <w:pPr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"Орлятский круг" в конце смены.</w:t>
      </w:r>
    </w:p>
    <w:p w14:paraId="360A98A4" w14:textId="77777777" w:rsidR="00FF4E92" w:rsidRPr="002050D1" w:rsidRDefault="00FF4E92" w:rsidP="00FF4E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Символическое пространство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(л</w:t>
      </w:r>
      <w:r w:rsidR="00E9332B"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егенды, традиции, которые передаются из смены в смену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):</w:t>
      </w:r>
    </w:p>
    <w:p w14:paraId="4F8E93BC" w14:textId="77777777" w:rsidR="00FF4E92" w:rsidRPr="002050D1" w:rsidRDefault="00E9332B" w:rsidP="00FF4E92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Легенда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про "волшебный камень дружбы").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Песни у костра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(если есть выездные мероприятия).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 отзывов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пишут пожелания будущим сменам).</w:t>
      </w:r>
    </w:p>
    <w:p w14:paraId="2BC66A11" w14:textId="77777777" w:rsidR="00E9332B" w:rsidRPr="002050D1" w:rsidRDefault="00E9332B" w:rsidP="00FF4E92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 лагеря – это не просто правила, а 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живая система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делает каждый день запоминающимся. Чем больше дети чувствуют себя частью чего-то бо</w:t>
      </w:r>
      <w:r w:rsidR="00FF4E92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льшого, тем ярче их впечатления.</w:t>
      </w:r>
    </w:p>
    <w:p w14:paraId="75DFCEB0" w14:textId="77777777" w:rsidR="00FF4E92" w:rsidRPr="002050D1" w:rsidRDefault="00FF4E92" w:rsidP="00FF4E9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Особенности воспитательной работы в детском оздоровительном лагере с дневным пребыванием детей</w:t>
      </w:r>
    </w:p>
    <w:p w14:paraId="26091ED7" w14:textId="77777777" w:rsidR="00FF4E92" w:rsidRPr="002050D1" w:rsidRDefault="00FF4E92" w:rsidP="00FF4E92">
      <w:pPr>
        <w:spacing w:after="0" w:line="276" w:lineRule="auto"/>
        <w:ind w:firstLine="709"/>
        <w:jc w:val="both"/>
        <w:rPr>
          <w:sz w:val="24"/>
          <w:szCs w:val="24"/>
        </w:rPr>
      </w:pPr>
      <w:r w:rsidRPr="00797AD4">
        <w:rPr>
          <w:rFonts w:ascii="Times New Roman" w:hAnsi="Times New Roman" w:cs="Times New Roman"/>
          <w:b/>
          <w:i/>
          <w:sz w:val="24"/>
          <w:szCs w:val="24"/>
        </w:rPr>
        <w:t>Детский оздоровительный лагерь с дневным пребыванием детей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организуется на базе образовательной организаций. Режим работы 5 дней в неделю, с 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её укладом, традициями и особенностями.</w:t>
      </w:r>
    </w:p>
    <w:p w14:paraId="46F0DCF8" w14:textId="77777777" w:rsidR="00FF4E92" w:rsidRPr="002050D1" w:rsidRDefault="00FF4E92" w:rsidP="00FF4E9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педагоги базового образовательного учреждения, в связи с этим в календарном плане воспитательной работы преобладают привычные для образовательной организации форматы. </w:t>
      </w:r>
    </w:p>
    <w:p w14:paraId="2159FF25" w14:textId="77777777" w:rsidR="00657C60" w:rsidRPr="002050D1" w:rsidRDefault="00657C60" w:rsidP="00657C6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Уровни реализации содержания в лагере дневного пребывания</w:t>
      </w:r>
    </w:p>
    <w:p w14:paraId="149DFB3F" w14:textId="77777777" w:rsidR="00657C60" w:rsidRPr="002050D1" w:rsidRDefault="00657C60" w:rsidP="00657C6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В лагере с дневным пребыванием воспитательная работа строится на </w:t>
      </w:r>
      <w:r w:rsidRPr="002050D1">
        <w:rPr>
          <w:rFonts w:ascii="Times New Roman" w:hAnsi="Times New Roman" w:cs="Times New Roman"/>
          <w:bCs/>
          <w:sz w:val="24"/>
          <w:szCs w:val="24"/>
        </w:rPr>
        <w:t>двух основных уровнях</w:t>
      </w:r>
      <w:r w:rsidRPr="002050D1">
        <w:rPr>
          <w:rFonts w:ascii="Times New Roman" w:hAnsi="Times New Roman" w:cs="Times New Roman"/>
          <w:sz w:val="24"/>
          <w:szCs w:val="24"/>
        </w:rPr>
        <w:t>:</w:t>
      </w:r>
    </w:p>
    <w:p w14:paraId="0BBC5A56" w14:textId="77777777" w:rsidR="00657C60" w:rsidRPr="002050D1" w:rsidRDefault="00657C60" w:rsidP="006C1BB9">
      <w:pPr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50D1">
        <w:rPr>
          <w:rFonts w:ascii="Times New Roman" w:hAnsi="Times New Roman" w:cs="Times New Roman"/>
          <w:bCs/>
          <w:sz w:val="24"/>
          <w:szCs w:val="24"/>
        </w:rPr>
        <w:t>Общелагерный</w:t>
      </w:r>
      <w:proofErr w:type="spellEnd"/>
      <w:r w:rsidRPr="002050D1">
        <w:rPr>
          <w:rFonts w:ascii="Times New Roman" w:hAnsi="Times New Roman" w:cs="Times New Roman"/>
          <w:sz w:val="24"/>
          <w:szCs w:val="24"/>
        </w:rPr>
        <w:t> (централизованные мероприятия для всех детей)</w:t>
      </w:r>
    </w:p>
    <w:p w14:paraId="53E23C6E" w14:textId="77777777" w:rsidR="00657C60" w:rsidRPr="002050D1" w:rsidRDefault="00657C60" w:rsidP="006C1BB9">
      <w:pPr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Cs/>
          <w:sz w:val="24"/>
          <w:szCs w:val="24"/>
        </w:rPr>
        <w:t>Отрядный</w:t>
      </w:r>
      <w:r w:rsidRPr="002050D1">
        <w:rPr>
          <w:rFonts w:ascii="Times New Roman" w:hAnsi="Times New Roman" w:cs="Times New Roman"/>
          <w:sz w:val="24"/>
          <w:szCs w:val="24"/>
        </w:rPr>
        <w:t> (работа внутри отдельных групп)</w:t>
      </w:r>
    </w:p>
    <w:p w14:paraId="293521BA" w14:textId="77777777" w:rsidR="00657C60" w:rsidRPr="002050D1" w:rsidRDefault="00657C60" w:rsidP="00657C6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Каждый уровень решает свои задачи и дополняет друг друга.</w:t>
      </w:r>
    </w:p>
    <w:p w14:paraId="765BA745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D05F1" w14:textId="77777777" w:rsidR="00657C60" w:rsidRPr="002050D1" w:rsidRDefault="00657C60" w:rsidP="00EB04E3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Подготовительный этап к открытию лагеря с дневным пребыванием </w:t>
      </w:r>
    </w:p>
    <w:p w14:paraId="1B49BC67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Сроки:</w:t>
      </w:r>
      <w:r w:rsidRPr="002050D1">
        <w:rPr>
          <w:rFonts w:ascii="Times New Roman" w:hAnsi="Times New Roman" w:cs="Times New Roman"/>
          <w:sz w:val="24"/>
          <w:szCs w:val="24"/>
        </w:rPr>
        <w:t> март-май 2025 года</w:t>
      </w:r>
    </w:p>
    <w:p w14:paraId="76CD8AB0" w14:textId="180B56A5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1. Нормативно-правовая подготовка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(до 15 </w:t>
      </w:r>
      <w:r w:rsidR="00506C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464E88E2" w14:textId="77777777"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Издание </w:t>
      </w:r>
      <w:r w:rsidRPr="002050D1">
        <w:rPr>
          <w:rFonts w:ascii="Times New Roman" w:hAnsi="Times New Roman" w:cs="Times New Roman"/>
          <w:b/>
          <w:bCs/>
          <w:sz w:val="24"/>
          <w:szCs w:val="24"/>
        </w:rPr>
        <w:t>приказа по школе</w:t>
      </w:r>
      <w:r w:rsidRPr="002050D1">
        <w:rPr>
          <w:rFonts w:ascii="Times New Roman" w:hAnsi="Times New Roman" w:cs="Times New Roman"/>
          <w:sz w:val="24"/>
          <w:szCs w:val="24"/>
        </w:rPr>
        <w:t> об организации лагеря</w:t>
      </w:r>
    </w:p>
    <w:p w14:paraId="4DE6252F" w14:textId="77777777"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 и утверждение:</w:t>
      </w:r>
    </w:p>
    <w:p w14:paraId="112D692C" w14:textId="77777777"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Положения о лагере</w:t>
      </w:r>
    </w:p>
    <w:p w14:paraId="16288272" w14:textId="77777777"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Программы воспитательной работы</w:t>
      </w:r>
    </w:p>
    <w:p w14:paraId="2B211181" w14:textId="77777777"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Должностных инструкций персонала</w:t>
      </w:r>
    </w:p>
    <w:p w14:paraId="2EA93D48" w14:textId="77777777"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Заключение договоров:</w:t>
      </w:r>
    </w:p>
    <w:p w14:paraId="2DA0CE92" w14:textId="77777777"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 родителями (об оказании услуг)</w:t>
      </w:r>
    </w:p>
    <w:p w14:paraId="0D218199" w14:textId="77777777"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 питание (с комбинатом школьного питания)</w:t>
      </w:r>
    </w:p>
    <w:p w14:paraId="597573CB" w14:textId="77777777"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 медицинское обслуживание</w:t>
      </w:r>
    </w:p>
    <w:p w14:paraId="09E808D8" w14:textId="0607C845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2. Формирование кадрового состава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1</w:t>
      </w:r>
      <w:r w:rsidR="00506C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мая)</w:t>
      </w:r>
    </w:p>
    <w:p w14:paraId="25A7EEA2" w14:textId="77777777"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Подбор начальника лагеря и воспитателей</w:t>
      </w:r>
    </w:p>
    <w:p w14:paraId="367A7E1D" w14:textId="77777777"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Назначение:</w:t>
      </w:r>
    </w:p>
    <w:p w14:paraId="14450065" w14:textId="77777777"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Медработника (из школы или поликлиники)</w:t>
      </w:r>
    </w:p>
    <w:p w14:paraId="362CDEB6" w14:textId="77777777"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Ответственного за безопасность</w:t>
      </w:r>
    </w:p>
    <w:p w14:paraId="7268B28C" w14:textId="77777777"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инструктажей:</w:t>
      </w:r>
    </w:p>
    <w:p w14:paraId="35969B2C" w14:textId="77777777"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охране труда и ТБ</w:t>
      </w:r>
    </w:p>
    <w:p w14:paraId="6DCBB9A1" w14:textId="77777777"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пожарной безопасности</w:t>
      </w:r>
    </w:p>
    <w:p w14:paraId="3B9D3CBD" w14:textId="77777777"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профилактике COVID-19 и др. инфекций</w:t>
      </w:r>
    </w:p>
    <w:p w14:paraId="1A300431" w14:textId="77777777"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3F1D83FF" w14:textId="77777777"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DB051" w14:textId="77777777"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2741F5BC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3. Материально-техническое оснащение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20 мая)</w:t>
      </w:r>
    </w:p>
    <w:p w14:paraId="287CECC3" w14:textId="77777777" w:rsidR="00EB04E3" w:rsidRPr="002050D1" w:rsidRDefault="00EB04E3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4394"/>
      </w:tblGrid>
      <w:tr w:rsidR="00657C60" w:rsidRPr="002050D1" w14:paraId="4B1C6FE9" w14:textId="77777777" w:rsidTr="00797AD4">
        <w:trPr>
          <w:tblHeader/>
        </w:trPr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B93C8E8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Помещение/зона</w:t>
            </w:r>
          </w:p>
        </w:tc>
        <w:tc>
          <w:tcPr>
            <w:tcW w:w="4394" w:type="dxa"/>
            <w:vAlign w:val="center"/>
            <w:hideMark/>
          </w:tcPr>
          <w:p w14:paraId="4F8F64D7" w14:textId="77777777" w:rsidR="00657C60" w:rsidRPr="002050D1" w:rsidRDefault="00657C60" w:rsidP="00657C60">
            <w:pPr>
              <w:spacing w:after="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657C60" w:rsidRPr="002050D1" w14:paraId="127BF44C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CFE1563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кабинеты</w:t>
            </w:r>
          </w:p>
        </w:tc>
        <w:tc>
          <w:tcPr>
            <w:tcW w:w="4394" w:type="dxa"/>
            <w:vAlign w:val="center"/>
            <w:hideMark/>
          </w:tcPr>
          <w:p w14:paraId="5A874557" w14:textId="77777777"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Столы, стулья, доски, канцтовары</w:t>
            </w:r>
          </w:p>
        </w:tc>
      </w:tr>
      <w:tr w:rsidR="00657C60" w:rsidRPr="002050D1" w14:paraId="54EF716C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857CB58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Спортивный зал</w:t>
            </w:r>
          </w:p>
        </w:tc>
        <w:tc>
          <w:tcPr>
            <w:tcW w:w="4394" w:type="dxa"/>
            <w:vAlign w:val="center"/>
            <w:hideMark/>
          </w:tcPr>
          <w:p w14:paraId="1B20D09A" w14:textId="77777777"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Мячи, скакалки, обручи</w:t>
            </w:r>
          </w:p>
        </w:tc>
      </w:tr>
      <w:tr w:rsidR="00657C60" w:rsidRPr="002050D1" w14:paraId="119B0713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00DF0F09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Столовая</w:t>
            </w:r>
          </w:p>
        </w:tc>
        <w:tc>
          <w:tcPr>
            <w:tcW w:w="4394" w:type="dxa"/>
            <w:vAlign w:val="center"/>
            <w:hideMark/>
          </w:tcPr>
          <w:p w14:paraId="085074BC" w14:textId="77777777"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Посуда, салфетки, графики питания</w:t>
            </w:r>
          </w:p>
        </w:tc>
      </w:tr>
      <w:tr w:rsidR="00657C60" w:rsidRPr="002050D1" w14:paraId="5DAF459B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036B1A6B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Медкабинет</w:t>
            </w:r>
          </w:p>
        </w:tc>
        <w:tc>
          <w:tcPr>
            <w:tcW w:w="4394" w:type="dxa"/>
            <w:vAlign w:val="center"/>
            <w:hideMark/>
          </w:tcPr>
          <w:p w14:paraId="3EE120AC" w14:textId="77777777"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Аптечка, термометры, журналы учета</w:t>
            </w:r>
          </w:p>
        </w:tc>
      </w:tr>
    </w:tbl>
    <w:p w14:paraId="280E28AC" w14:textId="77777777" w:rsidR="00EB04E3" w:rsidRPr="002050D1" w:rsidRDefault="00EB04E3" w:rsidP="00EB04E3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23B0E66" w14:textId="77777777" w:rsidR="00657C60" w:rsidRPr="002050D1" w:rsidRDefault="00657C60" w:rsidP="006C1BB9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Проверка исправности:</w:t>
      </w:r>
    </w:p>
    <w:p w14:paraId="6EA43692" w14:textId="77777777"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Питьевых фонтанчиков</w:t>
      </w:r>
    </w:p>
    <w:p w14:paraId="2CCE5EE0" w14:textId="77777777"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Туалетных комнат</w:t>
      </w:r>
    </w:p>
    <w:p w14:paraId="041A7725" w14:textId="77777777"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Систем вентиляции</w:t>
      </w:r>
    </w:p>
    <w:p w14:paraId="065969A9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4. Организационно-методическая работа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23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мая)</w:t>
      </w:r>
    </w:p>
    <w:p w14:paraId="2F373A1C" w14:textId="77777777" w:rsidR="00657C60" w:rsidRPr="002050D1" w:rsidRDefault="00657C60" w:rsidP="006C1BB9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Разработка:</w:t>
      </w:r>
    </w:p>
    <w:p w14:paraId="74BD031C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Режима дня</w:t>
      </w:r>
    </w:p>
    <w:p w14:paraId="122D3931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Плана-сетки мероприятий</w:t>
      </w:r>
    </w:p>
    <w:p w14:paraId="6BF7D58E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Критериев оценки эффективности</w:t>
      </w:r>
    </w:p>
    <w:p w14:paraId="1DC890BD" w14:textId="77777777" w:rsidR="00657C60" w:rsidRPr="002050D1" w:rsidRDefault="00657C60" w:rsidP="006C1BB9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Подготовка:</w:t>
      </w:r>
    </w:p>
    <w:p w14:paraId="326568B8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Анкет для родителей (о здоровье ребенка)</w:t>
      </w:r>
    </w:p>
    <w:p w14:paraId="776F2E50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Бланков ежедневного мониторинга</w:t>
      </w:r>
    </w:p>
    <w:p w14:paraId="7F509A3C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Шаблонов отчетности</w:t>
      </w:r>
    </w:p>
    <w:p w14:paraId="5239F4A5" w14:textId="3534CAE8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5. Подготовка территории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(до </w:t>
      </w:r>
      <w:r w:rsidR="00506C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25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мая)</w:t>
      </w:r>
    </w:p>
    <w:p w14:paraId="146B39BB" w14:textId="77777777"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lastRenderedPageBreak/>
        <w:t>Уборка помещений и пришкольной территории</w:t>
      </w:r>
    </w:p>
    <w:p w14:paraId="709281F7" w14:textId="77777777"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Оформление:</w:t>
      </w:r>
    </w:p>
    <w:p w14:paraId="3F90C210" w14:textId="77777777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Стендов с правилами лагеря</w:t>
      </w:r>
    </w:p>
    <w:p w14:paraId="2F71B7DB" w14:textId="77777777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Тематических уголков (к 80-летию Победы)</w:t>
      </w:r>
    </w:p>
    <w:p w14:paraId="38A71072" w14:textId="77777777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"Уголка безопасности" (ПДД, антитеррор)</w:t>
      </w:r>
    </w:p>
    <w:p w14:paraId="7C2EAE9E" w14:textId="77777777"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Разметка зон:</w:t>
      </w:r>
    </w:p>
    <w:p w14:paraId="25EDCEFF" w14:textId="77777777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подвижных игр</w:t>
      </w:r>
    </w:p>
    <w:p w14:paraId="2F2AE02F" w14:textId="77777777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тихого отдыха</w:t>
      </w:r>
    </w:p>
    <w:p w14:paraId="1AE732DC" w14:textId="713E5190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6. Работа с родителями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(до </w:t>
      </w:r>
      <w:r w:rsidR="00506C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25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296D5D9" w14:textId="77777777"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собрания (очно/онлайн)</w:t>
      </w:r>
    </w:p>
    <w:p w14:paraId="5F96BAF3" w14:textId="77777777"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Сбор пакета документов:</w:t>
      </w:r>
    </w:p>
    <w:p w14:paraId="348EE34E" w14:textId="77777777"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Заявление о зачислении</w:t>
      </w:r>
    </w:p>
    <w:p w14:paraId="68B2F7CF" w14:textId="77777777"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Копия свидетельства о рождении</w:t>
      </w:r>
    </w:p>
    <w:p w14:paraId="34D99D30" w14:textId="77777777"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Медсправка (форма 079/у)</w:t>
      </w:r>
    </w:p>
    <w:p w14:paraId="1B6FFDE0" w14:textId="77777777"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Информирование:</w:t>
      </w:r>
    </w:p>
    <w:p w14:paraId="326B4022" w14:textId="77777777"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Через школьный сайт и соцсети</w:t>
      </w:r>
    </w:p>
    <w:p w14:paraId="5788364F" w14:textId="77777777"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чаты в мессенджерах</w:t>
      </w:r>
    </w:p>
    <w:p w14:paraId="1F986C5D" w14:textId="54605A61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7. Заключительные проверки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506C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25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581E255" w14:textId="77777777" w:rsidR="00657C60" w:rsidRPr="002050D1" w:rsidRDefault="00657C60" w:rsidP="006C1BB9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Приемка лагеря комиссией:</w:t>
      </w:r>
    </w:p>
    <w:p w14:paraId="52D4B9B5" w14:textId="77777777"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Представитель Роспотребнадзора</w:t>
      </w:r>
    </w:p>
    <w:p w14:paraId="45E544FF" w14:textId="77777777"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Инспектор МЧС</w:t>
      </w:r>
    </w:p>
    <w:p w14:paraId="0794C83A" w14:textId="77777777"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Методист управления образования</w:t>
      </w:r>
    </w:p>
    <w:p w14:paraId="71D20786" w14:textId="77777777" w:rsidR="00657C60" w:rsidRPr="002050D1" w:rsidRDefault="00657C60" w:rsidP="006C1BB9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Подписание акта готовности</w:t>
      </w:r>
    </w:p>
    <w:p w14:paraId="21779133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Контрольные точки: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14</w:t>
      </w:r>
      <w:r w:rsidRPr="002050D1">
        <w:rPr>
          <w:rFonts w:ascii="Times New Roman" w:hAnsi="Times New Roman" w:cs="Times New Roman"/>
          <w:sz w:val="24"/>
          <w:szCs w:val="24"/>
        </w:rPr>
        <w:t xml:space="preserve"> апреля – утверждение программы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Pr="002050D1">
        <w:rPr>
          <w:rFonts w:ascii="Times New Roman" w:hAnsi="Times New Roman" w:cs="Times New Roman"/>
          <w:sz w:val="24"/>
          <w:szCs w:val="24"/>
        </w:rPr>
        <w:t xml:space="preserve"> 20 мая – завершение ремонта помещений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23</w:t>
      </w:r>
      <w:r w:rsidRPr="002050D1">
        <w:rPr>
          <w:rFonts w:ascii="Times New Roman" w:hAnsi="Times New Roman" w:cs="Times New Roman"/>
          <w:sz w:val="24"/>
          <w:szCs w:val="24"/>
        </w:rPr>
        <w:t xml:space="preserve"> мая – штатное расписание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30 мая</w:t>
      </w:r>
      <w:r w:rsidRPr="002050D1">
        <w:rPr>
          <w:rFonts w:ascii="Times New Roman" w:hAnsi="Times New Roman" w:cs="Times New Roman"/>
          <w:sz w:val="24"/>
          <w:szCs w:val="24"/>
        </w:rPr>
        <w:t xml:space="preserve"> – допуск к работе</w:t>
      </w:r>
    </w:p>
    <w:p w14:paraId="030A0C33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382BC9F" w14:textId="77777777" w:rsidR="00EB04E3" w:rsidRPr="002050D1" w:rsidRDefault="00EB04E3" w:rsidP="00EB04E3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Организационный период смены</w:t>
      </w:r>
    </w:p>
    <w:p w14:paraId="398AED2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14:paraId="21B9471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Содержание организационного периода представлено в инвариантных (обязательных)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отрядных формах воспитательной работы.</w:t>
      </w:r>
    </w:p>
    <w:p w14:paraId="5BE9073C" w14:textId="77777777" w:rsidR="00657C60" w:rsidRPr="002050D1" w:rsidRDefault="00657C60" w:rsidP="00FF4E92">
      <w:pPr>
        <w:spacing w:after="0" w:line="276" w:lineRule="auto"/>
        <w:ind w:firstLine="709"/>
        <w:jc w:val="both"/>
        <w:rPr>
          <w:sz w:val="24"/>
          <w:szCs w:val="24"/>
        </w:rPr>
      </w:pPr>
    </w:p>
    <w:p w14:paraId="15C7666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Инвариантные общие содержательные модули</w:t>
      </w:r>
    </w:p>
    <w:p w14:paraId="1DAF926C" w14:textId="77777777" w:rsidR="001D692D" w:rsidRPr="002050D1" w:rsidRDefault="001D692D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7391046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«Спортивно-оздоровительная работа»</w:t>
      </w:r>
    </w:p>
    <w:p w14:paraId="1D622AED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Спортивно-оздоровительная работа в организации отдыха детей и их оздоровления включает в себя: </w:t>
      </w:r>
    </w:p>
    <w:p w14:paraId="5A157B5F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оптимального режима дня; </w:t>
      </w:r>
    </w:p>
    <w:p w14:paraId="052ACAF9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расчет двигательной активности; </w:t>
      </w:r>
    </w:p>
    <w:p w14:paraId="55B975AB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рационального питания; </w:t>
      </w:r>
    </w:p>
    <w:p w14:paraId="46E3F856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воспитание. </w:t>
      </w:r>
    </w:p>
    <w:p w14:paraId="32BAE591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</w:t>
      </w:r>
    </w:p>
    <w:p w14:paraId="4705BBD9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14:paraId="42045B4F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Физическое воспитание представляет собой:</w:t>
      </w:r>
    </w:p>
    <w:p w14:paraId="3C2FB99F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14:paraId="0DF0CD06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14:paraId="69F624DC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различные виды гимнастик, утренняя вариативная зарядка (спортивная, танцевальная, дыхательная, беговая, игровая);</w:t>
      </w:r>
    </w:p>
    <w:p w14:paraId="22F10947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динамические паузы в организации образовательной деятельности и режимных моментов;</w:t>
      </w:r>
    </w:p>
    <w:p w14:paraId="13FDBE37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спортивно-массовые мероприятия, предполагающие спартакиады, спортивные соревнования, праздники, викторины, конкурсы.</w:t>
      </w:r>
    </w:p>
    <w:p w14:paraId="0876FA28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 любой возможности физкультурные занятия проводятся на свежем воздухе.</w:t>
      </w:r>
    </w:p>
    <w:p w14:paraId="57679085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Оздоровительная деятельность предполагает организацию лечебно-профилактической работы, которая включает в себя следующие направления:</w:t>
      </w:r>
    </w:p>
    <w:p w14:paraId="3B201CCD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мониторинг здоровья детей; </w:t>
      </w:r>
    </w:p>
    <w:p w14:paraId="59FDC02F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</w:p>
    <w:p w14:paraId="76C2B180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оздоровительные процедуры;</w:t>
      </w:r>
    </w:p>
    <w:p w14:paraId="262060F4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санитарно-гигиеническое просвещение детей включает в себя: проведение просветительских бесед и мероприятий, направленных на форми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рование здорового образа жизни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, просмотр мультипликационного сериала «Смешарики: Азбука здоровья» о здоровом образе жизни; </w:t>
      </w:r>
    </w:p>
    <w:p w14:paraId="43344862" w14:textId="77777777" w:rsidR="001D692D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14:paraId="1A588E86" w14:textId="77777777" w:rsidR="00E91C09" w:rsidRPr="0081768B" w:rsidRDefault="00E91C09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F07C94" w14:textId="489B34C3" w:rsidR="00E91C09" w:rsidRPr="00506C95" w:rsidRDefault="00E91C09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C95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МОДУЛЬ: «Профилактика и безопасность»</w:t>
      </w:r>
    </w:p>
    <w:p w14:paraId="417FD232" w14:textId="30204EBE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506C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модул</w:t>
      </w: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>ь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14:paraId="5FAF909E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жизнь, здоровье, охрана здоровья, право на медицинскую помощь, благоприятную окружающую среду;</w:t>
      </w:r>
    </w:p>
    <w:p w14:paraId="6D4BF009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честь, доброе имя, достоинство личности, личная свобода, безопасность, неприкосновенность личности, жилища, личная тайна;</w:t>
      </w:r>
    </w:p>
    <w:p w14:paraId="15448607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</w:p>
    <w:p w14:paraId="00D67EA8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родители, любовь и уважение детьми своих родителей;</w:t>
      </w:r>
    </w:p>
    <w:p w14:paraId="3FC5AAC7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любовь и забота родителей о детях. Создание условий для достойного воспитания детей в семье;</w:t>
      </w:r>
    </w:p>
    <w:p w14:paraId="1D357388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дом, традиционные семейные ценности, их сохранение и зашита, традиции своей семьи, рода, родственники;</w:t>
      </w:r>
    </w:p>
    <w:p w14:paraId="269DE22E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государством семьи, материнства, отцовства и детства.</w:t>
      </w:r>
    </w:p>
    <w:p w14:paraId="11FAB3EA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Форматы мероприятий:</w:t>
      </w:r>
    </w:p>
    <w:p w14:paraId="59D4CA22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физкультурно-оздоровительных, спортивных мероприятий: зарядка, спортивные игры и соревнования;</w:t>
      </w:r>
    </w:p>
    <w:p w14:paraId="535B680C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74B36B33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детской и подростковой среде, психолого-педагогическое сопровождение воспитательного процесса в организации; </w:t>
      </w:r>
    </w:p>
    <w:p w14:paraId="22247160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14:paraId="6B1E2E70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14:paraId="7FE87239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тренировочной эвакуации при пожаре и на случай обнаружения взрывчатых веществ;</w:t>
      </w:r>
    </w:p>
    <w:p w14:paraId="1372F882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 и т.д.; </w:t>
      </w:r>
    </w:p>
    <w:p w14:paraId="3CB45A2F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14:paraId="6DF4976F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инициатив детей, педагогов в сфере укрепления безопасности жизнедеятельности, профилактики правонарушений, девиаций,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</w:t>
      </w:r>
    </w:p>
    <w:p w14:paraId="5B627FC6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 </w:t>
      </w:r>
    </w:p>
    <w:p w14:paraId="6CCCB1E8" w14:textId="777777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14:paraId="37CBE165" w14:textId="03D20F77" w:rsidR="00E91C09" w:rsidRPr="00506C95" w:rsidRDefault="00E91C09" w:rsidP="00E91C09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C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47C9A5FA" w14:textId="77777777" w:rsidR="00EB04E3" w:rsidRPr="00506C95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F1418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«Психолого-педагогическое сопровождение»</w:t>
      </w:r>
    </w:p>
    <w:p w14:paraId="4B6B025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14:paraId="63450BC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14:paraId="6AE1EB7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14:paraId="781439E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компетентности (психолог несет ответственность за выбор методов);</w:t>
      </w:r>
    </w:p>
    <w:p w14:paraId="3AFF54B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этической и юридической правомочности (все действия должны соответствовать нормативным правовым документам, регламентирующим деятельность педагогов-психологов);</w:t>
      </w:r>
    </w:p>
    <w:p w14:paraId="7062216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14:paraId="7FA7A72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14:paraId="5DC5963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14:paraId="00204AE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 </w:t>
      </w:r>
    </w:p>
    <w:p w14:paraId="71E5EC4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Данные принципы согласуются с профессиональными стандартами, принятыми в работе психологов в международном сообществе.</w:t>
      </w:r>
    </w:p>
    <w:p w14:paraId="1CA6961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</w:p>
    <w:p w14:paraId="3DD8FC66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сопровождения: консультирование; диагностика; коррекционно-развивающая работа; профилактика; просвещение; экспертиза.</w:t>
      </w:r>
    </w:p>
    <w:p w14:paraId="48579B3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63E95AE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«Детское самоуправление»</w:t>
      </w:r>
    </w:p>
    <w:p w14:paraId="0A50266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равление в детском лагере складывается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из деятельности временных и постоянных органов. К временным органам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самоуправления относятся: деятельность дежу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рного отряда, работа творческих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Участие в самоуправлении помогает ребенку проявить и развивать свою социальную активность и быть социально успешным. </w:t>
      </w:r>
    </w:p>
    <w:p w14:paraId="3FDF28BF" w14:textId="77777777" w:rsidR="00EB04E3" w:rsidRPr="002050D1" w:rsidRDefault="00EB04E3" w:rsidP="00A7161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Система поощрения в организации отдыха детей и их оздоровления   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</w:t>
      </w:r>
    </w:p>
    <w:p w14:paraId="6F2AF89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на: </w:t>
      </w:r>
    </w:p>
    <w:p w14:paraId="5E904E9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14:paraId="6124C40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</w:p>
    <w:p w14:paraId="5A826A4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общественно-оценочного признания. </w:t>
      </w:r>
    </w:p>
    <w:p w14:paraId="58344F8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14:paraId="69DAF1A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EC539" w14:textId="77777777" w:rsidR="00506C95" w:rsidRDefault="00506C95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0295BC" w14:textId="77777777" w:rsidR="00506C95" w:rsidRDefault="00506C95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75CC85" w14:textId="579115EA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«Инклюзивное пространство» </w:t>
      </w:r>
    </w:p>
    <w:p w14:paraId="3533C1E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самоизменения. Описание данного модуля наполняется конкретными материалами с учётом наличия детей с особыми образовательными потребностями.</w:t>
      </w:r>
    </w:p>
    <w:p w14:paraId="1DA2FF4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ием, - создаются особые условия.</w:t>
      </w:r>
    </w:p>
    <w:p w14:paraId="1129304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Специальными задачами воспитания детей с особыми образовательными потребностями являются:</w:t>
      </w:r>
    </w:p>
    <w:p w14:paraId="742CC3B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14:paraId="745D33B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14:paraId="36961DF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построение воспитательной работы с учётом индивидуальных особенностей и возможностей каждого ребенка.</w:t>
      </w:r>
    </w:p>
    <w:p w14:paraId="3807896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 организации воспитания детей с особыми образовательными потребностями необходимо ориентироваться на:</w:t>
      </w:r>
    </w:p>
    <w:p w14:paraId="142E3E7C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4D1FD24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специалистов;</w:t>
      </w:r>
    </w:p>
    <w:p w14:paraId="58D275E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детей с особыми образовательными потребностями.</w:t>
      </w:r>
    </w:p>
    <w:p w14:paraId="1D01509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7E9E5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«Профориентация»</w:t>
      </w:r>
    </w:p>
    <w:p w14:paraId="528DE48C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Профориентация – это определение человеком своего места в профессиональном мире. Задача совместной профориентационной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составляющие такой деятельности. </w:t>
      </w:r>
    </w:p>
    <w:p w14:paraId="2885A06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деятельность 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 направлению «профориентация»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через: </w:t>
      </w:r>
    </w:p>
    <w:p w14:paraId="29669B0E" w14:textId="77777777" w:rsidR="00A71611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профориентационные игры: симуляции, сюжетно-ролевые и деловые игры, квесты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0573E8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й, представляющих эти профессии.</w:t>
      </w:r>
    </w:p>
    <w:p w14:paraId="0E07989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75ABE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«Социальная активность в Движении Первых»</w:t>
      </w:r>
    </w:p>
    <w:p w14:paraId="414F941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14:paraId="24F1A09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14:paraId="64AA469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классные встречи с успешными активистами Движения Первых – открытый диалог «путь к успеху», мотивационная встреча «равный-равному» способствует формированию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активной жизненной позиции и уверенности в себе у участников смены на примере успеха ровесника; </w:t>
      </w:r>
    </w:p>
    <w:p w14:paraId="7364417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смены для детей младшего школьного возраста – «Орлята России», для детей среднего школьного возраста – «Время Первых», для детей старшего школьного возраста – «Университетские смены». Каждый формат реализуется по единой, утвержденной программе Движения Первых.</w:t>
      </w:r>
    </w:p>
    <w:p w14:paraId="682F534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14:paraId="7A9BCDA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волонтерски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е образовательные мастер-классы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62D2BE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14:paraId="4DF910C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социальные акции «Помощь ближнему».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14:paraId="6706A64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14:paraId="0525937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организация акций по защите животных, таких как сбор корма для приютов, изготовление кормушек для птиц, что развивает чувство ответственности и доброты;</w:t>
      </w:r>
    </w:p>
    <w:p w14:paraId="0D95F88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14:paraId="4D6BCF1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</w:t>
      </w:r>
    </w:p>
    <w:p w14:paraId="3BF3CDB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медиа-волонтерство. Ведение блога, создание фото- и видеоконтента о волонтерских инициативах лагеря, что позволяет детям развивать навыки коммуникации и медиа-творчества;</w:t>
      </w:r>
    </w:p>
    <w:p w14:paraId="1326C536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волонтерству и проявлению социальной активности у детей и подростков.</w:t>
      </w:r>
    </w:p>
    <w:p w14:paraId="51686E26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56973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Вариативные содержательные модули</w:t>
      </w:r>
    </w:p>
    <w:p w14:paraId="4AF4435E" w14:textId="77777777" w:rsidR="009D3491" w:rsidRPr="002050D1" w:rsidRDefault="009D3491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17C948F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«Экскурсии и походы»</w:t>
      </w:r>
    </w:p>
    <w:p w14:paraId="1FFFE63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Экскурсия в детском лагере – это коллективное посещение достопримечательностей, музеев, памятных мест с культурно-просветительскими или иными целями за пределами организации отдыха детей и их оздоровления.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музей, картинную галерею, технопарк и др. </w:t>
      </w:r>
    </w:p>
    <w:p w14:paraId="372FD3A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труда, обучения рациональному использованию своего времени, сил и имущества. </w:t>
      </w:r>
    </w:p>
    <w:p w14:paraId="40D86BD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возраста детей выбирается тематика, форма, продолжительность, оценка результативности экскурсии и похода. </w:t>
      </w:r>
    </w:p>
    <w:p w14:paraId="49ACEDD8" w14:textId="77777777" w:rsidR="00A71611" w:rsidRPr="002050D1" w:rsidRDefault="00A71611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2D44CC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«Кружки и секции»</w:t>
      </w:r>
    </w:p>
    <w:p w14:paraId="05B50AF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детей в организации отдыха детей и их оздоровления является одним из основных видов деятельности и реализуется через:</w:t>
      </w:r>
    </w:p>
    <w:p w14:paraId="0D72A32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14:paraId="01EA384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14:paraId="117DFA9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приобретение новых знаний, умений, навыков в привлекательной, отличной от учебной деятельности, форме;</w:t>
      </w:r>
    </w:p>
    <w:p w14:paraId="290299C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</w:t>
      </w:r>
    </w:p>
    <w:p w14:paraId="63D1E62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14:paraId="0677E40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14:paraId="4073A34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4CBB1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«Цифровая и медиа-среда»</w:t>
      </w:r>
    </w:p>
    <w:p w14:paraId="2DB2D77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Цифровая и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медиа-среда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воспитания – это совокупность условий для реализации воспитательной работы с применением дистанционных технологий, электронных информационных ресурсов, цифрового контента и технологических средств.</w:t>
      </w:r>
    </w:p>
    <w:p w14:paraId="4101F11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Цифровая среда воспитания предполагает ряд следующих мероприятий:</w:t>
      </w:r>
    </w:p>
    <w:p w14:paraId="0289C90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телемосты, онлайн-встречи, видеоконференции и т.п.;</w:t>
      </w:r>
    </w:p>
    <w:p w14:paraId="7AF2FA8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14:paraId="5682AC3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онлайн-мероприятия в официальных группах организации в социальных сетях;</w:t>
      </w:r>
    </w:p>
    <w:p w14:paraId="6E16C02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освещение деятельности детского лагеря в официальных группах в социальных сетях и на официальном сайте организации.</w:t>
      </w:r>
    </w:p>
    <w:p w14:paraId="79D5AA9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Совокупность сайта, официальных групп в социальных сетях создают единое медиапространство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14:paraId="14FF80B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Цель медиапространства организации по созданию и распространению текстовой, фото, 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 </w:t>
      </w:r>
    </w:p>
    <w:p w14:paraId="28F89B3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медиапространства реализуется в рамках следующих видов и форм воспитательной работы:</w:t>
      </w:r>
    </w:p>
    <w:p w14:paraId="64670DB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детского лагеря; </w:t>
      </w:r>
    </w:p>
    <w:p w14:paraId="608691B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детский медиацентр – созданная из заинтересованных добровольцев группа детей при поддержке взрослых, информационно-технической поддержки мероприятий, осуществляющая видеосъемку и мультимедийное сопровождение деятельности организации;</w:t>
      </w:r>
    </w:p>
    <w:p w14:paraId="259181C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 </w:t>
      </w:r>
    </w:p>
    <w:p w14:paraId="5A2BCC9C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</w:t>
      </w:r>
    </w:p>
    <w:p w14:paraId="5D55746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детей в региональных или всероссийских конкурсах с детскими творческими медиа продуктами.</w:t>
      </w:r>
    </w:p>
    <w:p w14:paraId="325F9DA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Все участники воспитательного процесса должны иметь возможность получать необходимую информацию об организации отдыха детей и их оздоровления. </w:t>
      </w:r>
    </w:p>
    <w:p w14:paraId="19303B1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</w:t>
      </w:r>
      <w:r w:rsidR="00DC5A55" w:rsidRPr="002050D1">
        <w:rPr>
          <w:rFonts w:ascii="Times New Roman" w:eastAsia="Times New Roman" w:hAnsi="Times New Roman" w:cs="Times New Roman"/>
          <w:sz w:val="24"/>
          <w:szCs w:val="24"/>
        </w:rPr>
        <w:t>их оздоровления,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страниц в социальных сетях. </w:t>
      </w:r>
    </w:p>
    <w:p w14:paraId="6A58450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14:paraId="575E50E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Страница в социальной сети должна пройти верификацию в установленном порядке.</w:t>
      </w:r>
    </w:p>
    <w:p w14:paraId="585187F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D968A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«Проектная деятельность»</w:t>
      </w:r>
    </w:p>
    <w:p w14:paraId="1191377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интенсив; профильная смена.  </w:t>
      </w:r>
    </w:p>
    <w:p w14:paraId="0B09DE26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Целью вовлечения детей в проектную деятельность в условиях организации 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 </w:t>
      </w:r>
    </w:p>
    <w:p w14:paraId="149C0C5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14:paraId="4191D90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у детей интереса к решению социальных (и иных) проблем через проектную деятельность;</w:t>
      </w:r>
    </w:p>
    <w:p w14:paraId="133F5AE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у участников смены 4К компетенций: креативность, коммуникация, умение работать в команде, критическое мышление;</w:t>
      </w:r>
    </w:p>
    <w:p w14:paraId="008E16D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самоактуализация личностного потенциала участника программы.</w:t>
      </w:r>
    </w:p>
    <w:p w14:paraId="660F43A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</w:t>
      </w:r>
    </w:p>
    <w:p w14:paraId="72A2EF5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14:paraId="6FC52FE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CB937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«Детская дипломатия и международные отношения»</w:t>
      </w:r>
    </w:p>
    <w:p w14:paraId="6EE4773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Детская дипломатия – это деятельность детей, способствующая формированию у них личностных и профессиональных качеств, присущих дипломатическому работнику. Детские международные отношения – это особый вид общественных отношений с детьми и подростками из детских лагерей других стран.</w:t>
      </w:r>
    </w:p>
    <w:p w14:paraId="4DBE947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дипломатия объединяет ребят, проявляющих интерес к общению с детьми другой страны. Ребята знакомят друг друга с культурой, языком, этикетом, историей своих стран. </w:t>
      </w:r>
    </w:p>
    <w:p w14:paraId="235222C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Детская дипломатия и международные отношения (общение/обмены) способствуют:</w:t>
      </w:r>
    </w:p>
    <w:p w14:paraId="210BD5D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развитию национального самосознания;</w:t>
      </w:r>
    </w:p>
    <w:p w14:paraId="5E17C53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воспитанию качеств гражданина и патриота;</w:t>
      </w:r>
    </w:p>
    <w:p w14:paraId="50F5B196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формированию взаимопонимания и взаимодействия культур мира;</w:t>
      </w:r>
    </w:p>
    <w:p w14:paraId="7CAAA2D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повышения интереса к изучению иностранных языков;</w:t>
      </w:r>
    </w:p>
    <w:p w14:paraId="393588F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формированию умения представлять свою страну;</w:t>
      </w:r>
    </w:p>
    <w:p w14:paraId="55D43F9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самореализации и социальной адаптации;</w:t>
      </w:r>
    </w:p>
    <w:p w14:paraId="4A97CE0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формированию у детей международного этикета и укреплению дружественных связей с детьми из других стран. </w:t>
      </w:r>
    </w:p>
    <w:p w14:paraId="3CC8DF4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Данный модуль может быть реализован в следующих формах воспитательной работы:</w:t>
      </w:r>
    </w:p>
    <w:p w14:paraId="0129973C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акции, например, «Дети пишут детям», «Спасибо, лагерь!» и др.;</w:t>
      </w:r>
    </w:p>
    <w:p w14:paraId="339B8B6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профильные смены, в которых участвуют дети, вожатые, преподаватели, волонтеры из разных стран мира;</w:t>
      </w:r>
    </w:p>
    <w:p w14:paraId="713EACA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детские и молодежные форумы;</w:t>
      </w:r>
    </w:p>
    <w:p w14:paraId="0C7272A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фестивали и конкурсы художественного, технического творчества или спортивные соревнования.</w:t>
      </w:r>
    </w:p>
    <w:p w14:paraId="1DA522CC" w14:textId="77777777" w:rsidR="00E9332B" w:rsidRPr="002050D1" w:rsidRDefault="00E9332B" w:rsidP="00F9567F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34B370" w14:textId="77777777" w:rsidR="009D3491" w:rsidRPr="002050D1" w:rsidRDefault="009D3491" w:rsidP="009D3491">
      <w:pPr>
        <w:spacing w:after="0" w:line="276" w:lineRule="auto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lastRenderedPageBreak/>
        <w:t>IV. Организационный раздел</w:t>
      </w:r>
    </w:p>
    <w:p w14:paraId="77D4CCE4" w14:textId="77777777" w:rsidR="009D3491" w:rsidRPr="002050D1" w:rsidRDefault="009D3491" w:rsidP="009D3491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Партнёрское взаимодействие с общественными и молодёжными организациями</w:t>
      </w:r>
    </w:p>
    <w:p w14:paraId="39C534AC" w14:textId="77777777" w:rsidR="009D3491" w:rsidRPr="002050D1" w:rsidRDefault="009D3491" w:rsidP="009D349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14:paraId="5D828F69" w14:textId="77777777" w:rsidR="00D3759A" w:rsidRPr="00D3759A" w:rsidRDefault="00D3759A" w:rsidP="00D3759A">
      <w:pPr>
        <w:pStyle w:val="a3"/>
        <w:spacing w:before="0" w:beforeAutospacing="0" w:after="0" w:afterAutospacing="0"/>
        <w:jc w:val="both"/>
      </w:pPr>
      <w:r w:rsidRPr="00D3759A">
        <w:t>Партнёрское взаимодействие с общественными и молодёжными организациями – важный ресурс для обогащения программы лагеря дневного пребывания (ЛДП). Оно позволяет привлекать экспертов, расширять спектр мероприятий и усиливать воспитательный эффект.</w:t>
      </w:r>
    </w:p>
    <w:p w14:paraId="74C4A2AE" w14:textId="77777777"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Направления партнёрского взаимодействия в 2025 году</w:t>
      </w:r>
    </w:p>
    <w:p w14:paraId="36A1F0DC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Образовательные и научные организации</w:t>
      </w:r>
    </w:p>
    <w:p w14:paraId="7DA2074D" w14:textId="77777777" w:rsidR="00D3759A" w:rsidRPr="00D3759A" w:rsidRDefault="00D3759A" w:rsidP="006C1BB9">
      <w:pPr>
        <w:pStyle w:val="a3"/>
        <w:numPr>
          <w:ilvl w:val="0"/>
          <w:numId w:val="28"/>
        </w:numPr>
        <w:spacing w:before="0" w:beforeAutospacing="0" w:after="0" w:afterAutospacing="0"/>
      </w:pPr>
      <w:r w:rsidRPr="00D3759A">
        <w:rPr>
          <w:rStyle w:val="a4"/>
        </w:rPr>
        <w:t>Вузы и колледжи</w:t>
      </w:r>
      <w:r w:rsidRPr="00D3759A">
        <w:t> (педагогические, технические, творческие):</w:t>
      </w:r>
    </w:p>
    <w:p w14:paraId="4BFF1DF1" w14:textId="77777777"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Мастер-классы от студентов и преподавателей (робототехника, химические опыты).</w:t>
      </w:r>
    </w:p>
    <w:p w14:paraId="152C81E4" w14:textId="77777777"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Профориентационные встречи («День профессий будущего»).</w:t>
      </w:r>
    </w:p>
    <w:p w14:paraId="677FCB69" w14:textId="77777777" w:rsidR="00D3759A" w:rsidRPr="00D3759A" w:rsidRDefault="00D3759A" w:rsidP="006C1BB9">
      <w:pPr>
        <w:pStyle w:val="a3"/>
        <w:numPr>
          <w:ilvl w:val="0"/>
          <w:numId w:val="28"/>
        </w:numPr>
        <w:spacing w:before="0" w:beforeAutospacing="0" w:after="0" w:afterAutospacing="0"/>
      </w:pPr>
      <w:proofErr w:type="spellStart"/>
      <w:r w:rsidRPr="00D3759A">
        <w:rPr>
          <w:rStyle w:val="a4"/>
        </w:rPr>
        <w:t>Кванториумы</w:t>
      </w:r>
      <w:proofErr w:type="spellEnd"/>
      <w:r w:rsidRPr="00D3759A">
        <w:rPr>
          <w:rStyle w:val="a4"/>
        </w:rPr>
        <w:t>, IT-кубы</w:t>
      </w:r>
      <w:r w:rsidRPr="00D3759A">
        <w:t>:</w:t>
      </w:r>
    </w:p>
    <w:p w14:paraId="2CAB7534" w14:textId="77777777"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Интерактивные занятия по программированию, 3D-моделированию.</w:t>
      </w:r>
    </w:p>
    <w:p w14:paraId="48BC219C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Культурные и исторические учреждения</w:t>
      </w:r>
    </w:p>
    <w:p w14:paraId="74622FB7" w14:textId="77777777"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Музеи</w:t>
      </w:r>
      <w:r w:rsidRPr="00D3759A">
        <w:t> (краеведческий, художественный, технический):</w:t>
      </w:r>
    </w:p>
    <w:p w14:paraId="75CD7BB5" w14:textId="77777777"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Выездные выставки, виртуальные экскурсии.</w:t>
      </w:r>
    </w:p>
    <w:p w14:paraId="670FD540" w14:textId="77777777"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Квесты по истории региона.</w:t>
      </w:r>
    </w:p>
    <w:p w14:paraId="6574D3E3" w14:textId="77777777"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Библиотеки</w:t>
      </w:r>
      <w:r w:rsidRPr="00D3759A">
        <w:t>:</w:t>
      </w:r>
    </w:p>
    <w:p w14:paraId="4DF18AEC" w14:textId="77777777"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Литературные игры, встречи с писателями.</w:t>
      </w:r>
    </w:p>
    <w:p w14:paraId="466B694F" w14:textId="77777777"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Театры и филармонии</w:t>
      </w:r>
      <w:r w:rsidRPr="00D3759A">
        <w:t>:</w:t>
      </w:r>
    </w:p>
    <w:p w14:paraId="21B3D2EB" w14:textId="77777777"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Спектакли, мастер-классы по актёрскому мастерству.</w:t>
      </w:r>
    </w:p>
    <w:p w14:paraId="0AAF4556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3. Спортивные и оздоровительные организации</w:t>
      </w:r>
    </w:p>
    <w:p w14:paraId="01039E0E" w14:textId="77777777" w:rsidR="00D3759A" w:rsidRPr="00D3759A" w:rsidRDefault="00D3759A" w:rsidP="006C1BB9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Спортивные клубы и федерации</w:t>
      </w:r>
      <w:r w:rsidRPr="00D3759A">
        <w:t> (футбол, единоборства, туризм):</w:t>
      </w:r>
    </w:p>
    <w:p w14:paraId="02D34034" w14:textId="77777777" w:rsidR="00D3759A" w:rsidRPr="00D3759A" w:rsidRDefault="00D3759A" w:rsidP="006C1BB9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Тренировки с тренерами, эстафеты.</w:t>
      </w:r>
    </w:p>
    <w:p w14:paraId="7D52B872" w14:textId="77777777" w:rsidR="00D3759A" w:rsidRPr="00D3759A" w:rsidRDefault="00D3759A" w:rsidP="006C1BB9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Центры ЗОЖ и медицинские учреждения</w:t>
      </w:r>
      <w:r w:rsidRPr="00D3759A">
        <w:t>:</w:t>
      </w:r>
    </w:p>
    <w:p w14:paraId="697AE389" w14:textId="77777777" w:rsidR="00D3759A" w:rsidRPr="00D3759A" w:rsidRDefault="00D3759A" w:rsidP="006C1BB9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Лекции врачей (гигиена, питание, первая помощь).</w:t>
      </w:r>
    </w:p>
    <w:p w14:paraId="2A77E280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Общественные и волонтёрские движения</w:t>
      </w:r>
    </w:p>
    <w:p w14:paraId="54391946" w14:textId="77777777" w:rsidR="00D3759A" w:rsidRPr="00D3759A" w:rsidRDefault="00D3759A" w:rsidP="006C1BB9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«Движение Первых» (РДДМ)</w:t>
      </w:r>
      <w:r w:rsidRPr="00D3759A">
        <w:t>:</w:t>
      </w:r>
    </w:p>
    <w:p w14:paraId="2D8B64ED" w14:textId="77777777"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Участие в акциях («Добрые дела», «Письмо солдату»).</w:t>
      </w:r>
    </w:p>
    <w:p w14:paraId="57ABB169" w14:textId="77777777"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Встречи с активистами.</w:t>
      </w:r>
    </w:p>
    <w:p w14:paraId="70C1F6C3" w14:textId="77777777" w:rsidR="00D3759A" w:rsidRPr="00D3759A" w:rsidRDefault="00D3759A" w:rsidP="006C1BB9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Волонтёрские организации</w:t>
      </w:r>
      <w:r w:rsidRPr="00D3759A">
        <w:t> («Волонтёры Победы», «Волонтёры-медики»):</w:t>
      </w:r>
    </w:p>
    <w:p w14:paraId="5C248D13" w14:textId="77777777"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Совместные социальные проекты (помощь ветеранам, экологические акции).</w:t>
      </w:r>
    </w:p>
    <w:p w14:paraId="01450406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5. Бизнес-партнёры и профориентация</w:t>
      </w:r>
    </w:p>
    <w:p w14:paraId="4FB7FFCB" w14:textId="77777777" w:rsidR="00D3759A" w:rsidRPr="00D3759A" w:rsidRDefault="00D3759A" w:rsidP="006C1BB9">
      <w:pPr>
        <w:pStyle w:val="a3"/>
        <w:numPr>
          <w:ilvl w:val="0"/>
          <w:numId w:val="32"/>
        </w:numPr>
        <w:spacing w:before="0" w:beforeAutospacing="0" w:after="0" w:afterAutospacing="0"/>
      </w:pPr>
      <w:r w:rsidRPr="00D3759A">
        <w:rPr>
          <w:rStyle w:val="a4"/>
        </w:rPr>
        <w:t>Местные предприятия</w:t>
      </w:r>
      <w:r w:rsidRPr="00D3759A">
        <w:t>:</w:t>
      </w:r>
    </w:p>
    <w:p w14:paraId="60DCEFA1" w14:textId="77777777"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Экскурсии на производство (заводы, IT-компании).</w:t>
      </w:r>
    </w:p>
    <w:p w14:paraId="16E1D379" w14:textId="77777777"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Деловые игры («Я – предприниматель»).</w:t>
      </w:r>
    </w:p>
    <w:p w14:paraId="707A9695" w14:textId="77777777" w:rsidR="00D3759A" w:rsidRPr="00D3759A" w:rsidRDefault="00D3759A" w:rsidP="006C1BB9">
      <w:pPr>
        <w:pStyle w:val="a3"/>
        <w:numPr>
          <w:ilvl w:val="0"/>
          <w:numId w:val="32"/>
        </w:numPr>
        <w:spacing w:before="0" w:beforeAutospacing="0" w:after="0" w:afterAutospacing="0"/>
      </w:pPr>
      <w:r w:rsidRPr="00D3759A">
        <w:rPr>
          <w:rStyle w:val="a4"/>
        </w:rPr>
        <w:t>Центры занятости молодёжи</w:t>
      </w:r>
      <w:r w:rsidRPr="00D3759A">
        <w:t>:</w:t>
      </w:r>
    </w:p>
    <w:p w14:paraId="29EFB2DD" w14:textId="77777777"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 xml:space="preserve">Тренинги по </w:t>
      </w:r>
      <w:proofErr w:type="spellStart"/>
      <w:r w:rsidRPr="00D3759A">
        <w:t>soft</w:t>
      </w:r>
      <w:proofErr w:type="spellEnd"/>
      <w:r w:rsidRPr="00D3759A">
        <w:t xml:space="preserve"> </w:t>
      </w:r>
      <w:proofErr w:type="spellStart"/>
      <w:r w:rsidRPr="00D3759A">
        <w:t>skills</w:t>
      </w:r>
      <w:proofErr w:type="spellEnd"/>
      <w:r w:rsidRPr="00D3759A">
        <w:t xml:space="preserve"> (коммуникация, лидерство).</w:t>
      </w:r>
    </w:p>
    <w:p w14:paraId="6BAD8EF1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6. Международное сотрудничество (модуль «Детская дипломатия»)</w:t>
      </w:r>
    </w:p>
    <w:p w14:paraId="7C519867" w14:textId="77777777" w:rsidR="00D3759A" w:rsidRPr="00D3759A" w:rsidRDefault="00D3759A" w:rsidP="006C1BB9">
      <w:pPr>
        <w:pStyle w:val="a3"/>
        <w:numPr>
          <w:ilvl w:val="0"/>
          <w:numId w:val="33"/>
        </w:numPr>
        <w:spacing w:before="0" w:beforeAutospacing="0" w:after="0" w:afterAutospacing="0"/>
      </w:pPr>
      <w:r w:rsidRPr="00D3759A">
        <w:rPr>
          <w:rStyle w:val="a4"/>
        </w:rPr>
        <w:t>Школьные обмены</w:t>
      </w:r>
      <w:r w:rsidRPr="00D3759A">
        <w:t> (онлайн-встречи с детьми из других стран).</w:t>
      </w:r>
    </w:p>
    <w:p w14:paraId="61509423" w14:textId="77777777" w:rsidR="00D3759A" w:rsidRPr="00D3759A" w:rsidRDefault="00D3759A" w:rsidP="006C1BB9">
      <w:pPr>
        <w:pStyle w:val="a3"/>
        <w:numPr>
          <w:ilvl w:val="0"/>
          <w:numId w:val="33"/>
        </w:numPr>
        <w:spacing w:before="0" w:beforeAutospacing="0" w:after="0" w:afterAutospacing="0"/>
      </w:pPr>
      <w:r w:rsidRPr="00D3759A">
        <w:rPr>
          <w:rStyle w:val="a4"/>
        </w:rPr>
        <w:t>UNICEF, «Школы мира»</w:t>
      </w:r>
      <w:r w:rsidRPr="00D3759A">
        <w:t>:</w:t>
      </w:r>
    </w:p>
    <w:p w14:paraId="6B4FF222" w14:textId="77777777" w:rsidR="00D3759A" w:rsidRPr="00D3759A" w:rsidRDefault="00D3759A" w:rsidP="006C1BB9">
      <w:pPr>
        <w:pStyle w:val="a3"/>
        <w:numPr>
          <w:ilvl w:val="1"/>
          <w:numId w:val="33"/>
        </w:numPr>
        <w:spacing w:before="0" w:beforeAutospacing="0" w:after="0" w:afterAutospacing="0"/>
      </w:pPr>
      <w:r w:rsidRPr="00D3759A">
        <w:t>Игры на межкультурное взаимопонимание.</w:t>
      </w:r>
    </w:p>
    <w:p w14:paraId="7508E002" w14:textId="77777777"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Формы взаимодействия</w:t>
      </w:r>
    </w:p>
    <w:p w14:paraId="7086AF06" w14:textId="77777777"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lastRenderedPageBreak/>
        <w:t>Совместные мероприятия</w:t>
      </w:r>
      <w:r w:rsidRPr="00D3759A">
        <w:t>:</w:t>
      </w:r>
    </w:p>
    <w:p w14:paraId="79F57495" w14:textId="77777777"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Фестивали, квесты, акции.</w:t>
      </w:r>
    </w:p>
    <w:p w14:paraId="58867EA0" w14:textId="77777777"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Экспертная поддержка</w:t>
      </w:r>
      <w:r w:rsidRPr="00D3759A">
        <w:t>:</w:t>
      </w:r>
    </w:p>
    <w:p w14:paraId="3AB49BC3" w14:textId="77777777"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Лекции, тренинги, мастер-классы.</w:t>
      </w:r>
    </w:p>
    <w:p w14:paraId="3DC8674D" w14:textId="77777777"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Ресурсная помощь</w:t>
      </w:r>
      <w:r w:rsidRPr="00D3759A">
        <w:t>:</w:t>
      </w:r>
    </w:p>
    <w:p w14:paraId="4C2FB82F" w14:textId="77777777"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Оборудование, площадки, раздаточные материалы.</w:t>
      </w:r>
    </w:p>
    <w:p w14:paraId="5DB9BA4A" w14:textId="77777777"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Информационное партнёрство</w:t>
      </w:r>
      <w:r w:rsidRPr="00D3759A">
        <w:t>:</w:t>
      </w:r>
    </w:p>
    <w:p w14:paraId="392C9335" w14:textId="77777777"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Освещение в СМИ, соцсетях партнёров.</w:t>
      </w:r>
    </w:p>
    <w:p w14:paraId="7E18286C" w14:textId="77777777" w:rsidR="00D3759A" w:rsidRDefault="00D3759A" w:rsidP="009D349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D3C512" w14:textId="77777777" w:rsidR="009D3491" w:rsidRDefault="00E85364" w:rsidP="009D349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с родительским сообществом</w:t>
      </w:r>
    </w:p>
    <w:p w14:paraId="7A3C3DE5" w14:textId="77777777" w:rsidR="00D3759A" w:rsidRPr="00D3759A" w:rsidRDefault="00D3759A" w:rsidP="00D3759A">
      <w:pPr>
        <w:pStyle w:val="a3"/>
        <w:spacing w:before="0" w:beforeAutospacing="0" w:after="0" w:afterAutospacing="0"/>
      </w:pPr>
      <w:r w:rsidRPr="00D3759A">
        <w:t>Родители — ключевые партнёры в организации лагеря. Их вовлечённость повышает качество программы, улучшает психологический комфорт детей и укрепляет доверие к учреждению.</w:t>
      </w:r>
    </w:p>
    <w:p w14:paraId="741F6BDB" w14:textId="77777777" w:rsidR="00D3759A" w:rsidRPr="00D3759A" w:rsidRDefault="00D3759A" w:rsidP="00D3759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Формы взаимодействия с родителями</w:t>
      </w:r>
    </w:p>
    <w:p w14:paraId="74799F86" w14:textId="77777777"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1.1. Организационный этап (апрель–май 2025)</w:t>
      </w:r>
    </w:p>
    <w:p w14:paraId="78E9D854" w14:textId="77777777"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Родительское собрание</w:t>
      </w:r>
      <w:r w:rsidRPr="00D3759A">
        <w:t> (очно/онлайн):</w:t>
      </w:r>
    </w:p>
    <w:p w14:paraId="3E1D0A13" w14:textId="77777777"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Презентация программы лагеря, режима дня, правил безопасности.</w:t>
      </w:r>
    </w:p>
    <w:p w14:paraId="7B18429B" w14:textId="77777777"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Анкетирование (пожелания по кружкам, питанию, экскурсиям).</w:t>
      </w:r>
    </w:p>
    <w:p w14:paraId="6CC02DFD" w14:textId="77777777"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Создание родительского чата/группы</w:t>
      </w:r>
      <w:r w:rsidRPr="00D3759A">
        <w:t> (</w:t>
      </w:r>
      <w:proofErr w:type="spellStart"/>
      <w:r w:rsidRPr="00D3759A">
        <w:t>WhatsApp</w:t>
      </w:r>
      <w:proofErr w:type="spellEnd"/>
      <w:r w:rsidRPr="00D3759A">
        <w:t xml:space="preserve">, </w:t>
      </w:r>
      <w:proofErr w:type="spellStart"/>
      <w:r w:rsidRPr="00D3759A">
        <w:t>Telegram</w:t>
      </w:r>
      <w:proofErr w:type="spellEnd"/>
      <w:r w:rsidRPr="00D3759A">
        <w:t>, VK):</w:t>
      </w:r>
    </w:p>
    <w:p w14:paraId="23B14284" w14:textId="77777777"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Оперативное информирование о событиях, фотоотчёты.</w:t>
      </w:r>
    </w:p>
    <w:p w14:paraId="62518251" w14:textId="77777777"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Формирование родительского комитета</w:t>
      </w:r>
      <w:r w:rsidRPr="00D3759A">
        <w:t>:</w:t>
      </w:r>
    </w:p>
    <w:p w14:paraId="6C013863" w14:textId="77777777"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Помощь в подготовке помещений, закупке материалов.</w:t>
      </w:r>
    </w:p>
    <w:p w14:paraId="05DD1B70" w14:textId="77777777"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1.2. Основной период (июнь 2025)</w:t>
      </w:r>
    </w:p>
    <w:p w14:paraId="0E7259B4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А) Участие в мероприятиях</w:t>
      </w:r>
    </w:p>
    <w:p w14:paraId="53E802D7" w14:textId="77777777"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«День открытых дверей»</w:t>
      </w:r>
      <w:r w:rsidRPr="00D3759A">
        <w:t> (3 июня):</w:t>
      </w:r>
    </w:p>
    <w:p w14:paraId="06C1D1A5" w14:textId="77777777"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Родители посещают мастер-классы, участвуют в играх.</w:t>
      </w:r>
    </w:p>
    <w:p w14:paraId="54944AC2" w14:textId="77777777"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Совместные события</w:t>
      </w:r>
      <w:r w:rsidRPr="00D3759A">
        <w:t>:</w:t>
      </w:r>
    </w:p>
    <w:p w14:paraId="5804C792" w14:textId="77777777"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Спортивные эстафеты «Папа, мама, я – спортивная семья».</w:t>
      </w:r>
    </w:p>
    <w:p w14:paraId="4A6916BD" w14:textId="77777777"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Творческие конкурсы («Семейный талант»).</w:t>
      </w:r>
    </w:p>
    <w:p w14:paraId="3C9A1D50" w14:textId="77777777"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Экскурсии с сопровождением</w:t>
      </w:r>
      <w:r w:rsidRPr="00D3759A">
        <w:t> (по желанию).</w:t>
      </w:r>
    </w:p>
    <w:p w14:paraId="7F6358EE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Б) Помощь в реализации программы</w:t>
      </w:r>
    </w:p>
    <w:p w14:paraId="21579E9F" w14:textId="77777777"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Профориентационные встречи</w:t>
      </w:r>
      <w:r w:rsidRPr="00D3759A">
        <w:t>:</w:t>
      </w:r>
    </w:p>
    <w:p w14:paraId="396CEC7D" w14:textId="77777777"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Родители проводят мини-лекции о своих профессиях.</w:t>
      </w:r>
    </w:p>
    <w:p w14:paraId="22B95021" w14:textId="77777777"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Мастер-классы</w:t>
      </w:r>
      <w:r w:rsidRPr="00D3759A">
        <w:t>:</w:t>
      </w:r>
    </w:p>
    <w:p w14:paraId="3A43B7DD" w14:textId="77777777"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Кулинария, рукоделие, IT-технологии (по интересам).</w:t>
      </w:r>
    </w:p>
    <w:p w14:paraId="52F163C3" w14:textId="77777777"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Социальные акции</w:t>
      </w:r>
      <w:r w:rsidRPr="00D3759A">
        <w:t>:</w:t>
      </w:r>
    </w:p>
    <w:p w14:paraId="118D1ED0" w14:textId="77777777"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Совместные субботники, благотворительные сборы (игрушки, книги).</w:t>
      </w:r>
    </w:p>
    <w:p w14:paraId="6DE3C569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В) Обратная связь</w:t>
      </w:r>
    </w:p>
    <w:p w14:paraId="561941A8" w14:textId="77777777"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Ежедневные краткие отчёты</w:t>
      </w:r>
      <w:r w:rsidRPr="00D3759A">
        <w:t>:</w:t>
      </w:r>
    </w:p>
    <w:p w14:paraId="21F8B541" w14:textId="77777777" w:rsidR="00D3759A" w:rsidRPr="00D3759A" w:rsidRDefault="00D3759A" w:rsidP="006C1BB9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>Фото/видео в чате, заметки в соцсетях лагеря.</w:t>
      </w:r>
    </w:p>
    <w:p w14:paraId="5D4E55AE" w14:textId="77777777"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«Книга отзывов и предложений»</w:t>
      </w:r>
      <w:r w:rsidRPr="00D3759A">
        <w:t> (онлайн/офлайн).</w:t>
      </w:r>
    </w:p>
    <w:p w14:paraId="2139D09A" w14:textId="77777777"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Опросы</w:t>
      </w:r>
      <w:r w:rsidRPr="00D3759A">
        <w:t> (раз в неделю):</w:t>
      </w:r>
    </w:p>
    <w:p w14:paraId="420455FF" w14:textId="77777777" w:rsidR="00D3759A" w:rsidRPr="00D3759A" w:rsidRDefault="00D3759A" w:rsidP="006C1BB9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>Удовлетворённость программой, пожелания.</w:t>
      </w:r>
    </w:p>
    <w:p w14:paraId="3B63FE5D" w14:textId="77777777"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1.3. Заключительный этап (27 июня)</w:t>
      </w:r>
    </w:p>
    <w:p w14:paraId="062210C1" w14:textId="77777777" w:rsidR="00D3759A" w:rsidRPr="00D3759A" w:rsidRDefault="00D3759A" w:rsidP="006C1BB9">
      <w:pPr>
        <w:pStyle w:val="a3"/>
        <w:numPr>
          <w:ilvl w:val="0"/>
          <w:numId w:val="39"/>
        </w:numPr>
        <w:spacing w:before="0" w:beforeAutospacing="0" w:after="0" w:afterAutospacing="0"/>
      </w:pPr>
      <w:r w:rsidRPr="00D3759A">
        <w:rPr>
          <w:rStyle w:val="a4"/>
        </w:rPr>
        <w:t>Итоговое собрание</w:t>
      </w:r>
      <w:r w:rsidRPr="00D3759A">
        <w:t>:</w:t>
      </w:r>
    </w:p>
    <w:p w14:paraId="63E95CDB" w14:textId="77777777"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Показ видеоролика о жизни лагеря.</w:t>
      </w:r>
    </w:p>
    <w:p w14:paraId="0A9C25DD" w14:textId="77777777"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Награждение активных родителей (грамоты, благодарности).</w:t>
      </w:r>
    </w:p>
    <w:p w14:paraId="23653CC5" w14:textId="77777777" w:rsidR="00D3759A" w:rsidRPr="00D3759A" w:rsidRDefault="00D3759A" w:rsidP="006C1BB9">
      <w:pPr>
        <w:pStyle w:val="a3"/>
        <w:numPr>
          <w:ilvl w:val="0"/>
          <w:numId w:val="39"/>
        </w:numPr>
        <w:spacing w:before="0" w:beforeAutospacing="0" w:after="0" w:afterAutospacing="0"/>
      </w:pPr>
      <w:r w:rsidRPr="00D3759A">
        <w:rPr>
          <w:rStyle w:val="a4"/>
        </w:rPr>
        <w:t>Анкетирование</w:t>
      </w:r>
      <w:r w:rsidRPr="00D3759A">
        <w:t>:</w:t>
      </w:r>
    </w:p>
    <w:p w14:paraId="7DD90EDB" w14:textId="77777777"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Что понравилось? Что улучшить в 2026 году?</w:t>
      </w:r>
    </w:p>
    <w:p w14:paraId="0B1BD7BB" w14:textId="77777777" w:rsidR="00D3759A" w:rsidRPr="00D3759A" w:rsidRDefault="00D3759A" w:rsidP="00D37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2FD143" w14:textId="77777777" w:rsidR="00D3759A" w:rsidRPr="00D3759A" w:rsidRDefault="00D3759A" w:rsidP="00D3759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2. Инструменты вовлечения</w:t>
      </w:r>
    </w:p>
    <w:p w14:paraId="337BD740" w14:textId="77777777"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>Цифровые платформы</w:t>
      </w:r>
      <w:r w:rsidRPr="00D3759A">
        <w:t>:</w:t>
      </w:r>
    </w:p>
    <w:p w14:paraId="30FD78E9" w14:textId="77777777"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t xml:space="preserve">Google </w:t>
      </w:r>
      <w:proofErr w:type="spellStart"/>
      <w:r w:rsidRPr="00D3759A">
        <w:t>Forms</w:t>
      </w:r>
      <w:proofErr w:type="spellEnd"/>
      <w:r w:rsidRPr="00D3759A">
        <w:t xml:space="preserve"> для анкет, </w:t>
      </w:r>
      <w:proofErr w:type="spellStart"/>
      <w:r w:rsidRPr="00D3759A">
        <w:t>Canva</w:t>
      </w:r>
      <w:proofErr w:type="spellEnd"/>
      <w:r w:rsidRPr="00D3759A">
        <w:t xml:space="preserve"> для открыток-благодарностей.</w:t>
      </w:r>
    </w:p>
    <w:p w14:paraId="07144123" w14:textId="77777777"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>Доска почёта</w:t>
      </w:r>
      <w:r w:rsidRPr="00D3759A">
        <w:t>:</w:t>
      </w:r>
    </w:p>
    <w:p w14:paraId="2F13A1ED" w14:textId="77777777"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t>Фото родителей-волонтёров на стенде лагеря.</w:t>
      </w:r>
    </w:p>
    <w:p w14:paraId="1F37BC25" w14:textId="77777777"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>Семейные челленджи</w:t>
      </w:r>
      <w:r w:rsidRPr="00D3759A">
        <w:t>:</w:t>
      </w:r>
    </w:p>
    <w:p w14:paraId="38399003" w14:textId="77777777"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t>Например, «Экологическая неделя» (собираем батарейки всей семьёй).</w:t>
      </w:r>
    </w:p>
    <w:p w14:paraId="1356A240" w14:textId="77777777" w:rsidR="00D3759A" w:rsidRPr="00D3759A" w:rsidRDefault="00D3759A" w:rsidP="00D37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9B3EF2" w14:textId="77777777" w:rsidR="00D3759A" w:rsidRPr="00D3759A" w:rsidRDefault="00D3759A" w:rsidP="00D37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CAD7FA" w14:textId="77777777" w:rsidR="00DC5A55" w:rsidRPr="002050D1" w:rsidRDefault="00DC5A55" w:rsidP="00DC5A5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 реализации программы воспитательной работы</w:t>
      </w:r>
    </w:p>
    <w:p w14:paraId="4BCC7AA5" w14:textId="77777777" w:rsidR="00DC5A55" w:rsidRPr="002050D1" w:rsidRDefault="00DC5A55" w:rsidP="00DC5A5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 </w:t>
      </w:r>
    </w:p>
    <w:p w14:paraId="7E89EA33" w14:textId="77777777" w:rsidR="005A2C34" w:rsidRPr="002050D1" w:rsidRDefault="005A2C34" w:rsidP="005A2C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реализации программы воспитательной работы лагеря дневного пребывания (ЛДП) в 2025 году включает подбор, расстановку и подготовку специалистов, способных эффективно организовать воспитательный процесс.</w:t>
      </w:r>
    </w:p>
    <w:p w14:paraId="0BEA93B4" w14:textId="77777777"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кадровые позиции</w:t>
      </w:r>
    </w:p>
    <w:p w14:paraId="41310688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отвечает за общую организацию работы, контроль выполнения программы, взаимодействие с родителями и администрацией.</w:t>
      </w:r>
    </w:p>
    <w:p w14:paraId="10D45458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Воспитатели/педагоги-организаторы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(из числа учителей, педагогов допобразования, вожатых) – проводят мероприятия, следят за дисциплиной и безопасностью.</w:t>
      </w:r>
    </w:p>
    <w:p w14:paraId="3CB46BA4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Вожатые/аниматоры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(студенты педвузов, старшеклассники с опытом) – помогают в организации досуга, игр, командных активностей.</w:t>
      </w:r>
    </w:p>
    <w:p w14:paraId="70924AD7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обеспечивает психологическую поддержку, разрешает конфликты, проводит тренинги.</w:t>
      </w:r>
    </w:p>
    <w:p w14:paraId="374E1942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дополнительного образования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направлениям: спорт, творчество, наука) – ведёт кружки, мастер-классы.</w:t>
      </w:r>
    </w:p>
    <w:p w14:paraId="4A2BDC42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Медицинский работник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контролирует здоровье детей, оказывает первую помощь.</w:t>
      </w:r>
    </w:p>
    <w:p w14:paraId="0FAD9D4E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Технический персонал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(уборщики, повара, охранники) – обеспечивает бытовые условия.</w:t>
      </w:r>
    </w:p>
    <w:p w14:paraId="12787E33" w14:textId="77777777"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к кадрам</w:t>
      </w:r>
    </w:p>
    <w:p w14:paraId="338E1B3B" w14:textId="77777777"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педагогического образования или опыта работы с детьми (для воспитателей и вожатых).</w:t>
      </w:r>
    </w:p>
    <w:p w14:paraId="6DB782D1" w14:textId="77777777"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инструктажей по охране труда, пожарной безопасности, первой помощи.</w:t>
      </w:r>
    </w:p>
    <w:p w14:paraId="34228AB5" w14:textId="77777777"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вожатых – дополнительное обучение (школа вожатых, тренинги).</w:t>
      </w:r>
    </w:p>
    <w:p w14:paraId="2C30021E" w14:textId="77777777"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медперсонала – медицинская книжка и соответствующая квалификация.</w:t>
      </w:r>
    </w:p>
    <w:p w14:paraId="48CE13DC" w14:textId="77777777"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Подготовка кадров (апрель–май 2025)</w:t>
      </w:r>
    </w:p>
    <w:p w14:paraId="24DCCC65" w14:textId="77777777"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установочного семинара для педагогов и вожатых.</w:t>
      </w:r>
    </w:p>
    <w:p w14:paraId="459A00A1" w14:textId="77777777"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программой лагеря, расписанием, методическими материалами.</w:t>
      </w:r>
    </w:p>
    <w:p w14:paraId="4016F455" w14:textId="77777777"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Тренинги по командообразованию, конфликтологии, игровым технологиям.</w:t>
      </w:r>
    </w:p>
    <w:p w14:paraId="4BA84488" w14:textId="77777777"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Вводный инструктаж по безопасности и ЧС.</w:t>
      </w:r>
    </w:p>
    <w:p w14:paraId="115A0594" w14:textId="77777777"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Документальное обеспечение</w:t>
      </w:r>
    </w:p>
    <w:p w14:paraId="4594AF05" w14:textId="77777777"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договоры/соглашения (для временных сотрудников).</w:t>
      </w:r>
    </w:p>
    <w:p w14:paraId="740B2BC1" w14:textId="77777777"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о назначении ответственных.</w:t>
      </w:r>
    </w:p>
    <w:p w14:paraId="6B9A7C41" w14:textId="77777777"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работы и должностные инструкции.</w:t>
      </w:r>
    </w:p>
    <w:p w14:paraId="209DAE3F" w14:textId="77777777"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инструктажей.</w:t>
      </w:r>
    </w:p>
    <w:p w14:paraId="5C325843" w14:textId="77777777"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Мотивация персонала</w:t>
      </w:r>
    </w:p>
    <w:p w14:paraId="1270F715" w14:textId="77777777"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Премии/надбавки за эффективную работу.</w:t>
      </w:r>
    </w:p>
    <w:p w14:paraId="12C393F5" w14:textId="77777777"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Благодарности, грамоты, рекомендации для студентов-вожатых.</w:t>
      </w:r>
    </w:p>
    <w:p w14:paraId="740FE1BC" w14:textId="77777777"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участия в конкурсах педагогического мастерства.</w:t>
      </w:r>
    </w:p>
    <w:p w14:paraId="2053F14B" w14:textId="77777777" w:rsidR="005A2C34" w:rsidRPr="002050D1" w:rsidRDefault="005A2C34" w:rsidP="005A2C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Кадровое обеспечение ЛДП должно быть комплексным, с чётким 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</w:p>
    <w:p w14:paraId="4F5C97CC" w14:textId="77777777" w:rsidR="005A2C34" w:rsidRPr="002050D1" w:rsidRDefault="005A2C34" w:rsidP="005A2C34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реализации программы воспитания</w:t>
      </w:r>
    </w:p>
    <w:p w14:paraId="2E3846E0" w14:textId="77777777" w:rsidR="006C1BB9" w:rsidRPr="006C1BB9" w:rsidRDefault="006C1BB9" w:rsidP="006C1BB9">
      <w:pPr>
        <w:pStyle w:val="a3"/>
      </w:pPr>
      <w:r w:rsidRPr="006C1BB9">
        <w:t>Для успешной реализации программы лагеря необходимо предусмотреть </w:t>
      </w:r>
      <w:r w:rsidRPr="006C1BB9">
        <w:rPr>
          <w:rStyle w:val="a4"/>
        </w:rPr>
        <w:t>помещения, оборудование, расходные материалы и инфраструктуру</w:t>
      </w:r>
      <w:r w:rsidRPr="006C1BB9">
        <w:t>.</w:t>
      </w:r>
    </w:p>
    <w:p w14:paraId="4003CA14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Основные требования к помещениям</w:t>
      </w:r>
    </w:p>
    <w:p w14:paraId="6C6C3EC6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Групповые комнаты</w:t>
      </w:r>
      <w:r w:rsidRPr="006C1BB9">
        <w:t> (классы, актовый зал):</w:t>
      </w:r>
    </w:p>
    <w:p w14:paraId="0FB12626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Мебель (столы, стулья, шкафы для хранения материалов).</w:t>
      </w:r>
    </w:p>
    <w:p w14:paraId="1A1128CB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Пространство для подвижных игр и мастер-классов.</w:t>
      </w:r>
    </w:p>
    <w:p w14:paraId="1F56B4F0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Спортивный зал/площадка</w:t>
      </w:r>
      <w:r w:rsidRPr="006C1BB9">
        <w:t>:</w:t>
      </w:r>
    </w:p>
    <w:p w14:paraId="5C680FB6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Инвентарь (мячи, скакалки, обручи, кегли).</w:t>
      </w:r>
    </w:p>
    <w:p w14:paraId="1F2F9F9F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Столовая</w:t>
      </w:r>
      <w:r w:rsidRPr="006C1BB9">
        <w:t>:</w:t>
      </w:r>
    </w:p>
    <w:p w14:paraId="010B5CD3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Посуда, холодильник (если предусмотрено своё питание).</w:t>
      </w:r>
    </w:p>
    <w:p w14:paraId="2BF4B7C3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Медицинский кабинет</w:t>
      </w:r>
      <w:r w:rsidRPr="006C1BB9">
        <w:t>:</w:t>
      </w:r>
    </w:p>
    <w:p w14:paraId="663A74A7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Аптечка, кушетка, оборудование для оказания первой помощи.</w:t>
      </w:r>
    </w:p>
    <w:p w14:paraId="6B9A1494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Санитарные зоны</w:t>
      </w:r>
      <w:r w:rsidRPr="006C1BB9">
        <w:t>:</w:t>
      </w:r>
    </w:p>
    <w:p w14:paraId="11145520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Туалеты, раковины, питьевые фонтанчики.</w:t>
      </w:r>
    </w:p>
    <w:p w14:paraId="54125AB4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Оборудование и технические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3"/>
        <w:gridCol w:w="5362"/>
      </w:tblGrid>
      <w:tr w:rsidR="006C1BB9" w:rsidRPr="006C1BB9" w14:paraId="5594DD82" w14:textId="77777777" w:rsidTr="006C1BB9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F2EA06D" w14:textId="77777777" w:rsidR="006C1BB9" w:rsidRPr="006C1BB9" w:rsidRDefault="006C1B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14:paraId="1ACD6B2A" w14:textId="77777777" w:rsidR="006C1BB9" w:rsidRPr="006C1BB9" w:rsidRDefault="006C1B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</w:tr>
      <w:tr w:rsidR="006C1BB9" w:rsidRPr="006C1BB9" w14:paraId="575F7FAA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B02A75B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Мультимедиа</w:t>
            </w:r>
          </w:p>
        </w:tc>
        <w:tc>
          <w:tcPr>
            <w:tcW w:w="0" w:type="auto"/>
            <w:vAlign w:val="center"/>
            <w:hideMark/>
          </w:tcPr>
          <w:p w14:paraId="3FDB33D0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Проектор, экран, колонки, ноутбук.</w:t>
            </w:r>
          </w:p>
        </w:tc>
      </w:tr>
      <w:tr w:rsidR="006C1BB9" w:rsidRPr="006C1BB9" w14:paraId="0CF32F25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05B17314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Цифровые технологии</w:t>
            </w:r>
          </w:p>
        </w:tc>
        <w:tc>
          <w:tcPr>
            <w:tcW w:w="0" w:type="auto"/>
            <w:vAlign w:val="center"/>
            <w:hideMark/>
          </w:tcPr>
          <w:p w14:paraId="03988356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Планшеты (для квестов), фотоаппарат.</w:t>
            </w:r>
          </w:p>
        </w:tc>
      </w:tr>
      <w:tr w:rsidR="006C1BB9" w:rsidRPr="006C1BB9" w14:paraId="1FF6D40C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8645B0E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Канцелярия</w:t>
            </w:r>
          </w:p>
        </w:tc>
        <w:tc>
          <w:tcPr>
            <w:tcW w:w="0" w:type="auto"/>
            <w:vAlign w:val="center"/>
            <w:hideMark/>
          </w:tcPr>
          <w:p w14:paraId="6D062643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Бумага, краски, фломастеры, клей, ножницы.</w:t>
            </w:r>
          </w:p>
        </w:tc>
      </w:tr>
      <w:tr w:rsidR="006C1BB9" w:rsidRPr="006C1BB9" w14:paraId="7620AC09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B31A600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0" w:type="auto"/>
            <w:vAlign w:val="center"/>
            <w:hideMark/>
          </w:tcPr>
          <w:p w14:paraId="1ABA3F72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Бумажные полотенца, салфетки, мешки для мусора.</w:t>
            </w:r>
          </w:p>
        </w:tc>
      </w:tr>
      <w:tr w:rsidR="006C1BB9" w:rsidRPr="006C1BB9" w14:paraId="0E9F5776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E74DB3D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Игровой инвентарь</w:t>
            </w:r>
          </w:p>
        </w:tc>
        <w:tc>
          <w:tcPr>
            <w:tcW w:w="0" w:type="auto"/>
            <w:vAlign w:val="center"/>
            <w:hideMark/>
          </w:tcPr>
          <w:p w14:paraId="440BAAAC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Настольные игры, пазлы, конструкторы.</w:t>
            </w:r>
          </w:p>
        </w:tc>
      </w:tr>
    </w:tbl>
    <w:p w14:paraId="11EB0E94" w14:textId="77777777" w:rsidR="006C1BB9" w:rsidRPr="006C1BB9" w:rsidRDefault="006C1BB9" w:rsidP="006C1BB9">
      <w:pPr>
        <w:rPr>
          <w:rFonts w:ascii="Times New Roman" w:hAnsi="Times New Roman" w:cs="Times New Roman"/>
          <w:sz w:val="24"/>
          <w:szCs w:val="24"/>
        </w:rPr>
      </w:pPr>
    </w:p>
    <w:p w14:paraId="019B0CE6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3. Обеспечение безопасности</w:t>
      </w:r>
    </w:p>
    <w:p w14:paraId="344A91D2" w14:textId="77777777"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Аптечки</w:t>
      </w:r>
      <w:r w:rsidRPr="006C1BB9">
        <w:t> в каждом отряде + основной медпункт.</w:t>
      </w:r>
    </w:p>
    <w:p w14:paraId="2BC8FCF5" w14:textId="77777777"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Огнетушители</w:t>
      </w:r>
      <w:r w:rsidRPr="006C1BB9">
        <w:t> и планы эвакуации.</w:t>
      </w:r>
    </w:p>
    <w:p w14:paraId="589D15E9" w14:textId="77777777"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Система видеонаблюдения</w:t>
      </w:r>
      <w:r w:rsidRPr="006C1BB9">
        <w:t> (если есть).</w:t>
      </w:r>
    </w:p>
    <w:p w14:paraId="1D5E781B" w14:textId="77777777"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Средства связи</w:t>
      </w:r>
      <w:r w:rsidRPr="006C1BB9">
        <w:t> (рации/телефоны для экстренных случаев).</w:t>
      </w:r>
    </w:p>
    <w:p w14:paraId="4C32678B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Транспорт (при необходимости)</w:t>
      </w:r>
    </w:p>
    <w:p w14:paraId="44BB2121" w14:textId="77777777" w:rsidR="006C1BB9" w:rsidRPr="006C1BB9" w:rsidRDefault="006C1BB9" w:rsidP="006C1BB9">
      <w:pPr>
        <w:pStyle w:val="a3"/>
        <w:numPr>
          <w:ilvl w:val="0"/>
          <w:numId w:val="43"/>
        </w:numPr>
        <w:spacing w:before="0" w:beforeAutospacing="0"/>
      </w:pPr>
      <w:r w:rsidRPr="006C1BB9">
        <w:t>Автобус для экскурсий (договор с перевозчиком).</w:t>
      </w:r>
    </w:p>
    <w:p w14:paraId="59F2BC76" w14:textId="77777777" w:rsidR="006C1BB9" w:rsidRPr="006C1BB9" w:rsidRDefault="006C1BB9" w:rsidP="006C1BB9">
      <w:pPr>
        <w:pStyle w:val="a3"/>
        <w:numPr>
          <w:ilvl w:val="0"/>
          <w:numId w:val="43"/>
        </w:numPr>
        <w:spacing w:before="0" w:beforeAutospacing="0"/>
      </w:pPr>
      <w:r w:rsidRPr="006C1BB9">
        <w:t>Согласование маршрутов с ГИБДД.</w:t>
      </w:r>
    </w:p>
    <w:p w14:paraId="5034F407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5. Источники финансирования</w:t>
      </w:r>
    </w:p>
    <w:p w14:paraId="1A827F5F" w14:textId="77777777"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Бюджет образовательной организации.</w:t>
      </w:r>
    </w:p>
    <w:p w14:paraId="1B5D1649" w14:textId="77777777"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Родительские взносы (добровольные).</w:t>
      </w:r>
    </w:p>
    <w:p w14:paraId="5D2CBFE4" w14:textId="77777777"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Гранты/спонсорская помощь (местный бизнес).</w:t>
      </w:r>
    </w:p>
    <w:p w14:paraId="18CA71B6" w14:textId="77777777" w:rsidR="005A2C34" w:rsidRPr="006C1BB9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9790B77" w14:textId="77777777"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3B99E7D" w14:textId="77777777"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301D51D" w14:textId="77777777"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85979C0" w14:textId="77777777"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BA087C7" w14:textId="77777777" w:rsidR="005A2C34" w:rsidRDefault="005A2C34" w:rsidP="009D3491">
      <w:pPr>
        <w:spacing w:after="120"/>
        <w:jc w:val="both"/>
        <w:rPr>
          <w:rFonts w:ascii="Times New Roman" w:hAnsi="Times New Roman" w:cs="Times New Roman"/>
          <w:b/>
          <w:iCs/>
          <w:sz w:val="28"/>
          <w:szCs w:val="28"/>
        </w:rPr>
        <w:sectPr w:rsidR="005A2C34" w:rsidSect="00C63C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AAB3617" w14:textId="2237446F" w:rsidR="005A2C34" w:rsidRPr="002050D1" w:rsidRDefault="005A2C34" w:rsidP="00506C95">
      <w:pPr>
        <w:spacing w:after="120"/>
        <w:jc w:val="center"/>
      </w:pPr>
    </w:p>
    <w:sectPr w:rsidR="005A2C34" w:rsidRPr="002050D1" w:rsidSect="002050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−"/>
      <w:lvlJc w:val="left"/>
      <w:pPr>
        <w:ind w:left="927" w:hanging="360"/>
      </w:pPr>
      <w:rPr>
        <w:rFonts w:ascii="Calibri" w:hAnsi="Calibri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libri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Calibri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Calibri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libri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Calibri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Calibri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libri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Calibri" w:cs="Noto Sans Symbols"/>
      </w:rPr>
    </w:lvl>
  </w:abstractNum>
  <w:abstractNum w:abstractNumId="1" w15:restartNumberingAfterBreak="0">
    <w:nsid w:val="03116017"/>
    <w:multiLevelType w:val="multilevel"/>
    <w:tmpl w:val="1A5E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66A7B"/>
    <w:multiLevelType w:val="multilevel"/>
    <w:tmpl w:val="5C1C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7096A"/>
    <w:multiLevelType w:val="multilevel"/>
    <w:tmpl w:val="91C8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61F4D"/>
    <w:multiLevelType w:val="multilevel"/>
    <w:tmpl w:val="261A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C10A0"/>
    <w:multiLevelType w:val="multilevel"/>
    <w:tmpl w:val="050C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A108B7"/>
    <w:multiLevelType w:val="multilevel"/>
    <w:tmpl w:val="51E2AE0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822DD1"/>
    <w:multiLevelType w:val="multilevel"/>
    <w:tmpl w:val="F02A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F6E7A"/>
    <w:multiLevelType w:val="multilevel"/>
    <w:tmpl w:val="382A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1E1D71"/>
    <w:multiLevelType w:val="multilevel"/>
    <w:tmpl w:val="6500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5A2202"/>
    <w:multiLevelType w:val="multilevel"/>
    <w:tmpl w:val="BCA6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DB6BBD"/>
    <w:multiLevelType w:val="multilevel"/>
    <w:tmpl w:val="DFC8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4F4CC2"/>
    <w:multiLevelType w:val="multilevel"/>
    <w:tmpl w:val="CCC0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940C17"/>
    <w:multiLevelType w:val="multilevel"/>
    <w:tmpl w:val="05B4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DB2DC6"/>
    <w:multiLevelType w:val="multilevel"/>
    <w:tmpl w:val="9946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E34003"/>
    <w:multiLevelType w:val="multilevel"/>
    <w:tmpl w:val="D642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172943"/>
    <w:multiLevelType w:val="multilevel"/>
    <w:tmpl w:val="40B0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C7153C"/>
    <w:multiLevelType w:val="multilevel"/>
    <w:tmpl w:val="A43A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9129AD"/>
    <w:multiLevelType w:val="multilevel"/>
    <w:tmpl w:val="0CE2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C7568D"/>
    <w:multiLevelType w:val="multilevel"/>
    <w:tmpl w:val="2B6A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6E5412"/>
    <w:multiLevelType w:val="multilevel"/>
    <w:tmpl w:val="F1A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752CA4"/>
    <w:multiLevelType w:val="multilevel"/>
    <w:tmpl w:val="88C2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B94142"/>
    <w:multiLevelType w:val="multilevel"/>
    <w:tmpl w:val="AB8E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9C19E5"/>
    <w:multiLevelType w:val="multilevel"/>
    <w:tmpl w:val="444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1F52E1"/>
    <w:multiLevelType w:val="multilevel"/>
    <w:tmpl w:val="A0AE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2397D"/>
    <w:multiLevelType w:val="multilevel"/>
    <w:tmpl w:val="74F0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9274D9"/>
    <w:multiLevelType w:val="multilevel"/>
    <w:tmpl w:val="099A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D25D18"/>
    <w:multiLevelType w:val="multilevel"/>
    <w:tmpl w:val="7A82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BF64D7"/>
    <w:multiLevelType w:val="multilevel"/>
    <w:tmpl w:val="B474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D6351A"/>
    <w:multiLevelType w:val="multilevel"/>
    <w:tmpl w:val="CBFA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B0753F"/>
    <w:multiLevelType w:val="multilevel"/>
    <w:tmpl w:val="6C86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C40C30"/>
    <w:multiLevelType w:val="multilevel"/>
    <w:tmpl w:val="6C1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E8718D"/>
    <w:multiLevelType w:val="multilevel"/>
    <w:tmpl w:val="F1CC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4605E7"/>
    <w:multiLevelType w:val="multilevel"/>
    <w:tmpl w:val="5648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D350D7"/>
    <w:multiLevelType w:val="multilevel"/>
    <w:tmpl w:val="F836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4A5CAC"/>
    <w:multiLevelType w:val="multilevel"/>
    <w:tmpl w:val="E152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4A54E7"/>
    <w:multiLevelType w:val="multilevel"/>
    <w:tmpl w:val="C2AE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4F03A4"/>
    <w:multiLevelType w:val="multilevel"/>
    <w:tmpl w:val="8D92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0C5C2D"/>
    <w:multiLevelType w:val="hybridMultilevel"/>
    <w:tmpl w:val="ECC61A4C"/>
    <w:lvl w:ilvl="0" w:tplc="3A845D14">
      <w:numFmt w:val="bullet"/>
      <w:lvlText w:val=""/>
      <w:lvlJc w:val="left"/>
      <w:pPr>
        <w:ind w:left="1481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04A3106">
      <w:numFmt w:val="bullet"/>
      <w:lvlText w:val="•"/>
      <w:lvlJc w:val="left"/>
      <w:pPr>
        <w:ind w:left="2424" w:hanging="348"/>
      </w:pPr>
      <w:rPr>
        <w:rFonts w:hint="default"/>
        <w:lang w:val="ru-RU" w:eastAsia="en-US" w:bidi="ar-SA"/>
      </w:rPr>
    </w:lvl>
    <w:lvl w:ilvl="2" w:tplc="144AAA14">
      <w:numFmt w:val="bullet"/>
      <w:lvlText w:val="•"/>
      <w:lvlJc w:val="left"/>
      <w:pPr>
        <w:ind w:left="3368" w:hanging="348"/>
      </w:pPr>
      <w:rPr>
        <w:rFonts w:hint="default"/>
        <w:lang w:val="ru-RU" w:eastAsia="en-US" w:bidi="ar-SA"/>
      </w:rPr>
    </w:lvl>
    <w:lvl w:ilvl="3" w:tplc="3FCABB70">
      <w:numFmt w:val="bullet"/>
      <w:lvlText w:val="•"/>
      <w:lvlJc w:val="left"/>
      <w:pPr>
        <w:ind w:left="4312" w:hanging="348"/>
      </w:pPr>
      <w:rPr>
        <w:rFonts w:hint="default"/>
        <w:lang w:val="ru-RU" w:eastAsia="en-US" w:bidi="ar-SA"/>
      </w:rPr>
    </w:lvl>
    <w:lvl w:ilvl="4" w:tplc="2ACC1B54">
      <w:numFmt w:val="bullet"/>
      <w:lvlText w:val="•"/>
      <w:lvlJc w:val="left"/>
      <w:pPr>
        <w:ind w:left="5256" w:hanging="348"/>
      </w:pPr>
      <w:rPr>
        <w:rFonts w:hint="default"/>
        <w:lang w:val="ru-RU" w:eastAsia="en-US" w:bidi="ar-SA"/>
      </w:rPr>
    </w:lvl>
    <w:lvl w:ilvl="5" w:tplc="E2FC5E92">
      <w:numFmt w:val="bullet"/>
      <w:lvlText w:val="•"/>
      <w:lvlJc w:val="left"/>
      <w:pPr>
        <w:ind w:left="6200" w:hanging="348"/>
      </w:pPr>
      <w:rPr>
        <w:rFonts w:hint="default"/>
        <w:lang w:val="ru-RU" w:eastAsia="en-US" w:bidi="ar-SA"/>
      </w:rPr>
    </w:lvl>
    <w:lvl w:ilvl="6" w:tplc="73A01B10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7" w:tplc="7B6EBF18">
      <w:numFmt w:val="bullet"/>
      <w:lvlText w:val="•"/>
      <w:lvlJc w:val="left"/>
      <w:pPr>
        <w:ind w:left="8088" w:hanging="348"/>
      </w:pPr>
      <w:rPr>
        <w:rFonts w:hint="default"/>
        <w:lang w:val="ru-RU" w:eastAsia="en-US" w:bidi="ar-SA"/>
      </w:rPr>
    </w:lvl>
    <w:lvl w:ilvl="8" w:tplc="7E08643A">
      <w:numFmt w:val="bullet"/>
      <w:lvlText w:val="•"/>
      <w:lvlJc w:val="left"/>
      <w:pPr>
        <w:ind w:left="9032" w:hanging="348"/>
      </w:pPr>
      <w:rPr>
        <w:rFonts w:hint="default"/>
        <w:lang w:val="ru-RU" w:eastAsia="en-US" w:bidi="ar-SA"/>
      </w:rPr>
    </w:lvl>
  </w:abstractNum>
  <w:abstractNum w:abstractNumId="39" w15:restartNumberingAfterBreak="0">
    <w:nsid w:val="700F367E"/>
    <w:multiLevelType w:val="multilevel"/>
    <w:tmpl w:val="854E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F90A6F"/>
    <w:multiLevelType w:val="multilevel"/>
    <w:tmpl w:val="FDF2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3A7715"/>
    <w:multiLevelType w:val="multilevel"/>
    <w:tmpl w:val="66DC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3D4914"/>
    <w:multiLevelType w:val="multilevel"/>
    <w:tmpl w:val="B284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3C76B2"/>
    <w:multiLevelType w:val="multilevel"/>
    <w:tmpl w:val="D4DA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9D283D"/>
    <w:multiLevelType w:val="multilevel"/>
    <w:tmpl w:val="EA78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137330">
    <w:abstractNumId w:val="6"/>
  </w:num>
  <w:num w:numId="2" w16cid:durableId="1748646092">
    <w:abstractNumId w:val="31"/>
  </w:num>
  <w:num w:numId="3" w16cid:durableId="419524288">
    <w:abstractNumId w:val="0"/>
  </w:num>
  <w:num w:numId="4" w16cid:durableId="2084374306">
    <w:abstractNumId w:val="1"/>
  </w:num>
  <w:num w:numId="5" w16cid:durableId="190151262">
    <w:abstractNumId w:val="3"/>
  </w:num>
  <w:num w:numId="6" w16cid:durableId="1565675970">
    <w:abstractNumId w:val="44"/>
  </w:num>
  <w:num w:numId="7" w16cid:durableId="1766073643">
    <w:abstractNumId w:val="14"/>
  </w:num>
  <w:num w:numId="8" w16cid:durableId="799568243">
    <w:abstractNumId w:val="8"/>
  </w:num>
  <w:num w:numId="9" w16cid:durableId="642931035">
    <w:abstractNumId w:val="33"/>
  </w:num>
  <w:num w:numId="10" w16cid:durableId="797260964">
    <w:abstractNumId w:val="39"/>
  </w:num>
  <w:num w:numId="11" w16cid:durableId="1822379578">
    <w:abstractNumId w:val="23"/>
  </w:num>
  <w:num w:numId="12" w16cid:durableId="1658729793">
    <w:abstractNumId w:val="19"/>
  </w:num>
  <w:num w:numId="13" w16cid:durableId="884759465">
    <w:abstractNumId w:val="17"/>
  </w:num>
  <w:num w:numId="14" w16cid:durableId="1044988077">
    <w:abstractNumId w:val="26"/>
  </w:num>
  <w:num w:numId="15" w16cid:durableId="1217547924">
    <w:abstractNumId w:val="12"/>
  </w:num>
  <w:num w:numId="16" w16cid:durableId="1813135488">
    <w:abstractNumId w:val="11"/>
  </w:num>
  <w:num w:numId="17" w16cid:durableId="1750344096">
    <w:abstractNumId w:val="24"/>
  </w:num>
  <w:num w:numId="18" w16cid:durableId="80416328">
    <w:abstractNumId w:val="32"/>
  </w:num>
  <w:num w:numId="19" w16cid:durableId="186677700">
    <w:abstractNumId w:val="21"/>
  </w:num>
  <w:num w:numId="20" w16cid:durableId="713653117">
    <w:abstractNumId w:val="18"/>
  </w:num>
  <w:num w:numId="21" w16cid:durableId="1550921258">
    <w:abstractNumId w:val="35"/>
  </w:num>
  <w:num w:numId="22" w16cid:durableId="1752309019">
    <w:abstractNumId w:val="13"/>
  </w:num>
  <w:num w:numId="23" w16cid:durableId="2043745098">
    <w:abstractNumId w:val="43"/>
  </w:num>
  <w:num w:numId="24" w16cid:durableId="1345664300">
    <w:abstractNumId w:val="40"/>
  </w:num>
  <w:num w:numId="25" w16cid:durableId="101847705">
    <w:abstractNumId w:val="16"/>
  </w:num>
  <w:num w:numId="26" w16cid:durableId="1588998568">
    <w:abstractNumId w:val="41"/>
  </w:num>
  <w:num w:numId="27" w16cid:durableId="1149710333">
    <w:abstractNumId w:val="15"/>
  </w:num>
  <w:num w:numId="28" w16cid:durableId="639729508">
    <w:abstractNumId w:val="20"/>
  </w:num>
  <w:num w:numId="29" w16cid:durableId="1955406071">
    <w:abstractNumId w:val="36"/>
  </w:num>
  <w:num w:numId="30" w16cid:durableId="1446584122">
    <w:abstractNumId w:val="29"/>
  </w:num>
  <w:num w:numId="31" w16cid:durableId="711612127">
    <w:abstractNumId w:val="10"/>
  </w:num>
  <w:num w:numId="32" w16cid:durableId="1470318620">
    <w:abstractNumId w:val="5"/>
  </w:num>
  <w:num w:numId="33" w16cid:durableId="1293638197">
    <w:abstractNumId w:val="27"/>
  </w:num>
  <w:num w:numId="34" w16cid:durableId="883832224">
    <w:abstractNumId w:val="9"/>
  </w:num>
  <w:num w:numId="35" w16cid:durableId="1036202699">
    <w:abstractNumId w:val="37"/>
  </w:num>
  <w:num w:numId="36" w16cid:durableId="1279607183">
    <w:abstractNumId w:val="30"/>
  </w:num>
  <w:num w:numId="37" w16cid:durableId="700135169">
    <w:abstractNumId w:val="28"/>
  </w:num>
  <w:num w:numId="38" w16cid:durableId="1795518845">
    <w:abstractNumId w:val="25"/>
  </w:num>
  <w:num w:numId="39" w16cid:durableId="1759253168">
    <w:abstractNumId w:val="42"/>
  </w:num>
  <w:num w:numId="40" w16cid:durableId="456415553">
    <w:abstractNumId w:val="22"/>
  </w:num>
  <w:num w:numId="41" w16cid:durableId="686371656">
    <w:abstractNumId w:val="7"/>
  </w:num>
  <w:num w:numId="42" w16cid:durableId="1090590411">
    <w:abstractNumId w:val="2"/>
  </w:num>
  <w:num w:numId="43" w16cid:durableId="807012170">
    <w:abstractNumId w:val="4"/>
  </w:num>
  <w:num w:numId="44" w16cid:durableId="55127567">
    <w:abstractNumId w:val="34"/>
  </w:num>
  <w:num w:numId="45" w16cid:durableId="1625696347">
    <w:abstractNumId w:val="3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B31"/>
    <w:rsid w:val="000448AA"/>
    <w:rsid w:val="001D692D"/>
    <w:rsid w:val="002050D1"/>
    <w:rsid w:val="00327FD9"/>
    <w:rsid w:val="00352EC5"/>
    <w:rsid w:val="0042740A"/>
    <w:rsid w:val="00501131"/>
    <w:rsid w:val="00506C95"/>
    <w:rsid w:val="005365B6"/>
    <w:rsid w:val="00547B31"/>
    <w:rsid w:val="00583EFC"/>
    <w:rsid w:val="005A2C34"/>
    <w:rsid w:val="005E68CC"/>
    <w:rsid w:val="00657C60"/>
    <w:rsid w:val="006C1BB9"/>
    <w:rsid w:val="0074581E"/>
    <w:rsid w:val="007965DF"/>
    <w:rsid w:val="00797AD4"/>
    <w:rsid w:val="007F18C4"/>
    <w:rsid w:val="0081768B"/>
    <w:rsid w:val="008530E5"/>
    <w:rsid w:val="008B13F7"/>
    <w:rsid w:val="009D3491"/>
    <w:rsid w:val="00A416CE"/>
    <w:rsid w:val="00A71611"/>
    <w:rsid w:val="00C63C74"/>
    <w:rsid w:val="00C917A6"/>
    <w:rsid w:val="00CE611F"/>
    <w:rsid w:val="00D3759A"/>
    <w:rsid w:val="00DC5A55"/>
    <w:rsid w:val="00DD7760"/>
    <w:rsid w:val="00E85364"/>
    <w:rsid w:val="00E91C09"/>
    <w:rsid w:val="00E9332B"/>
    <w:rsid w:val="00EB04E3"/>
    <w:rsid w:val="00EC7B5B"/>
    <w:rsid w:val="00F37BBB"/>
    <w:rsid w:val="00F9567F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43C16"/>
  <w15:docId w15:val="{57FE701B-E973-4B2B-84B3-E2E05238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C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C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2C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B3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A2C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2C3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375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table" w:customStyle="1" w:styleId="TableNormal">
    <w:name w:val="Table Normal"/>
    <w:uiPriority w:val="2"/>
    <w:semiHidden/>
    <w:unhideWhenUsed/>
    <w:qFormat/>
    <w:rsid w:val="008176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81768B"/>
    <w:pPr>
      <w:widowControl w:val="0"/>
      <w:autoSpaceDE w:val="0"/>
      <w:autoSpaceDN w:val="0"/>
      <w:spacing w:after="0" w:line="240" w:lineRule="auto"/>
      <w:ind w:left="148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1768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1768B"/>
    <w:pPr>
      <w:widowControl w:val="0"/>
      <w:autoSpaceDE w:val="0"/>
      <w:autoSpaceDN w:val="0"/>
      <w:spacing w:after="0" w:line="240" w:lineRule="auto"/>
      <w:ind w:left="299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1768B"/>
    <w:pPr>
      <w:widowControl w:val="0"/>
      <w:autoSpaceDE w:val="0"/>
      <w:autoSpaceDN w:val="0"/>
      <w:spacing w:after="0" w:line="240" w:lineRule="auto"/>
      <w:ind w:left="1481" w:firstLine="28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176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36</Pages>
  <Words>12213</Words>
  <Characters>69617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vipopar743@vmgmails.com</dc:creator>
  <cp:keywords/>
  <dc:description/>
  <cp:lastModifiedBy>Admin</cp:lastModifiedBy>
  <cp:revision>3</cp:revision>
  <dcterms:created xsi:type="dcterms:W3CDTF">2025-05-24T05:32:00Z</dcterms:created>
  <dcterms:modified xsi:type="dcterms:W3CDTF">2025-06-20T10:50:00Z</dcterms:modified>
</cp:coreProperties>
</file>